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25BA25" w14:textId="77777777" w:rsidR="004F193C" w:rsidRPr="004F193C" w:rsidRDefault="004F193C" w:rsidP="004F193C">
      <w:pPr>
        <w:spacing w:after="0"/>
        <w:rPr>
          <w:vanish/>
        </w:rPr>
      </w:pPr>
    </w:p>
    <w:p w14:paraId="799B58F1" w14:textId="77777777" w:rsidR="003929DA" w:rsidRDefault="003929DA">
      <w:pPr>
        <w:pStyle w:val="2"/>
        <w:tabs>
          <w:tab w:val="clear" w:pos="567"/>
          <w:tab w:val="left" w:pos="0"/>
        </w:tabs>
        <w:spacing w:before="57" w:after="57"/>
        <w:ind w:left="0" w:firstLine="0"/>
        <w:rPr>
          <w:lang w:val="el-GR"/>
        </w:rPr>
      </w:pPr>
      <w:bookmarkStart w:id="0" w:name="_Toc80164774"/>
      <w:r>
        <w:rPr>
          <w:lang w:val="el-GR"/>
        </w:rPr>
        <w:t>ΠΑΡΑΡΤΗΜΑ ΙΙI – ΕΕΕΣ</w:t>
      </w:r>
      <w:bookmarkEnd w:id="0"/>
      <w:r>
        <w:rPr>
          <w:lang w:val="el-GR"/>
        </w:rPr>
        <w:t xml:space="preserve"> </w:t>
      </w:r>
    </w:p>
    <w:p w14:paraId="57B007BE" w14:textId="77777777" w:rsidR="00D348C7" w:rsidRDefault="00D348C7" w:rsidP="00D348C7">
      <w:pPr>
        <w:rPr>
          <w:lang w:val="el-GR"/>
        </w:rPr>
      </w:pPr>
    </w:p>
    <w:p w14:paraId="1725D6F9" w14:textId="77777777" w:rsidR="00D348C7" w:rsidRDefault="00D348C7" w:rsidP="00D348C7">
      <w:pPr>
        <w:rPr>
          <w:lang w:val="el-GR"/>
        </w:rPr>
      </w:pPr>
    </w:p>
    <w:p w14:paraId="21B4C4DB" w14:textId="77777777" w:rsidR="00D348C7" w:rsidRDefault="00D348C7" w:rsidP="00D348C7">
      <w:pPr>
        <w:rPr>
          <w:lang w:val="el-GR"/>
        </w:rPr>
      </w:pPr>
    </w:p>
    <w:p w14:paraId="2EF0DA74" w14:textId="77777777" w:rsidR="00D348C7" w:rsidRDefault="00D348C7" w:rsidP="00D348C7">
      <w:pPr>
        <w:rPr>
          <w:lang w:val="el-GR"/>
        </w:rPr>
      </w:pPr>
    </w:p>
    <w:p w14:paraId="68F96643" w14:textId="77777777" w:rsidR="00D348C7" w:rsidRDefault="00D348C7" w:rsidP="00D348C7">
      <w:pPr>
        <w:rPr>
          <w:lang w:val="el-GR"/>
        </w:rPr>
      </w:pPr>
    </w:p>
    <w:p w14:paraId="42D4F52D" w14:textId="77777777" w:rsidR="00D348C7" w:rsidRDefault="00D348C7" w:rsidP="00D348C7">
      <w:pPr>
        <w:rPr>
          <w:lang w:val="el-GR"/>
        </w:rPr>
      </w:pPr>
    </w:p>
    <w:p w14:paraId="7ECE9B35" w14:textId="77777777" w:rsidR="00D348C7" w:rsidRDefault="00D348C7" w:rsidP="00D348C7">
      <w:pPr>
        <w:rPr>
          <w:lang w:val="el-GR"/>
        </w:rPr>
      </w:pPr>
    </w:p>
    <w:p w14:paraId="5725349E" w14:textId="77777777" w:rsidR="00D348C7" w:rsidRDefault="00D348C7" w:rsidP="00D348C7">
      <w:pPr>
        <w:rPr>
          <w:lang w:val="el-GR"/>
        </w:rPr>
      </w:pPr>
    </w:p>
    <w:p w14:paraId="49606EAF" w14:textId="77777777" w:rsidR="000D5990" w:rsidRDefault="000D5990" w:rsidP="00D348C7">
      <w:pPr>
        <w:rPr>
          <w:lang w:val="el-GR"/>
        </w:rPr>
      </w:pPr>
    </w:p>
    <w:p w14:paraId="13830EE3" w14:textId="77777777" w:rsidR="000D5990" w:rsidRDefault="000D5990" w:rsidP="00D348C7">
      <w:pPr>
        <w:rPr>
          <w:lang w:val="el-GR"/>
        </w:rPr>
      </w:pPr>
    </w:p>
    <w:p w14:paraId="25DECFBE" w14:textId="77777777" w:rsidR="000D5990" w:rsidRDefault="000D5990" w:rsidP="00D348C7">
      <w:pPr>
        <w:rPr>
          <w:lang w:val="el-GR"/>
        </w:rPr>
      </w:pPr>
    </w:p>
    <w:p w14:paraId="6FD4651E" w14:textId="77777777" w:rsidR="000D5990" w:rsidRDefault="000D5990" w:rsidP="00D348C7">
      <w:pPr>
        <w:rPr>
          <w:lang w:val="el-GR"/>
        </w:rPr>
      </w:pPr>
    </w:p>
    <w:p w14:paraId="42381979" w14:textId="77777777" w:rsidR="000D5990" w:rsidRDefault="000D5990" w:rsidP="00D348C7">
      <w:pPr>
        <w:rPr>
          <w:lang w:val="el-GR"/>
        </w:rPr>
      </w:pPr>
    </w:p>
    <w:p w14:paraId="7D360E3F" w14:textId="77777777" w:rsidR="000D5990" w:rsidRDefault="000D5990" w:rsidP="00D348C7">
      <w:pPr>
        <w:rPr>
          <w:lang w:val="el-GR"/>
        </w:rPr>
      </w:pPr>
    </w:p>
    <w:p w14:paraId="1DCD782E" w14:textId="77777777" w:rsidR="000D5990" w:rsidRDefault="000D5990" w:rsidP="00D348C7">
      <w:pPr>
        <w:rPr>
          <w:lang w:val="el-GR"/>
        </w:rPr>
      </w:pPr>
    </w:p>
    <w:p w14:paraId="6E8848C3" w14:textId="77777777" w:rsidR="000D5990" w:rsidRDefault="000D5990" w:rsidP="00D348C7">
      <w:pPr>
        <w:rPr>
          <w:lang w:val="el-GR"/>
        </w:rPr>
      </w:pPr>
    </w:p>
    <w:p w14:paraId="7D5C48B0" w14:textId="77777777" w:rsidR="000D5990" w:rsidRDefault="000D5990" w:rsidP="00D348C7">
      <w:pPr>
        <w:rPr>
          <w:lang w:val="el-GR"/>
        </w:rPr>
      </w:pPr>
    </w:p>
    <w:p w14:paraId="585D7ED9" w14:textId="77777777" w:rsidR="000D5990" w:rsidRDefault="000D5990" w:rsidP="00D348C7">
      <w:pPr>
        <w:rPr>
          <w:lang w:val="el-GR"/>
        </w:rPr>
      </w:pPr>
    </w:p>
    <w:p w14:paraId="15D82EDD" w14:textId="77777777" w:rsidR="000D5990" w:rsidRDefault="000D5990" w:rsidP="00D348C7">
      <w:pPr>
        <w:rPr>
          <w:lang w:val="el-GR"/>
        </w:rPr>
      </w:pPr>
    </w:p>
    <w:p w14:paraId="218A9A92" w14:textId="77777777" w:rsidR="000D5990" w:rsidRDefault="000D5990" w:rsidP="00D348C7">
      <w:pPr>
        <w:rPr>
          <w:lang w:val="el-GR"/>
        </w:rPr>
      </w:pPr>
    </w:p>
    <w:p w14:paraId="5D58950D" w14:textId="77777777" w:rsidR="00D348C7" w:rsidRDefault="00D348C7" w:rsidP="00D348C7">
      <w:pPr>
        <w:rPr>
          <w:lang w:val="el-GR"/>
        </w:rPr>
      </w:pPr>
    </w:p>
    <w:p w14:paraId="2A5AEE8A" w14:textId="77777777" w:rsidR="00D348C7" w:rsidRDefault="00D348C7" w:rsidP="00D348C7">
      <w:pPr>
        <w:rPr>
          <w:lang w:val="el-GR"/>
        </w:rPr>
      </w:pPr>
    </w:p>
    <w:p w14:paraId="7D7DDD4D" w14:textId="77777777" w:rsidR="00D348C7" w:rsidRDefault="00D348C7" w:rsidP="00D348C7">
      <w:pPr>
        <w:rPr>
          <w:lang w:val="el-GR"/>
        </w:rPr>
      </w:pPr>
    </w:p>
    <w:p w14:paraId="609FC383" w14:textId="77777777" w:rsidR="00D348C7" w:rsidRDefault="00D348C7" w:rsidP="00D348C7">
      <w:pPr>
        <w:rPr>
          <w:lang w:val="el-GR"/>
        </w:rPr>
      </w:pPr>
    </w:p>
    <w:p w14:paraId="6C1C7232" w14:textId="77777777" w:rsidR="00D348C7" w:rsidRDefault="00D348C7" w:rsidP="00D348C7">
      <w:pPr>
        <w:rPr>
          <w:lang w:val="el-GR"/>
        </w:rPr>
      </w:pPr>
    </w:p>
    <w:p w14:paraId="1A55E0CD" w14:textId="77777777" w:rsidR="00D348C7" w:rsidRDefault="00D348C7" w:rsidP="00D348C7">
      <w:pPr>
        <w:rPr>
          <w:lang w:val="el-GR"/>
        </w:rPr>
      </w:pPr>
    </w:p>
    <w:p w14:paraId="6B9DDD08" w14:textId="77777777" w:rsidR="00D348C7" w:rsidRDefault="00D348C7" w:rsidP="00D348C7">
      <w:pPr>
        <w:rPr>
          <w:lang w:val="el-GR"/>
        </w:rPr>
      </w:pPr>
    </w:p>
    <w:p w14:paraId="22355D77" w14:textId="77777777" w:rsidR="00D348C7" w:rsidRDefault="00D348C7" w:rsidP="00D348C7">
      <w:pPr>
        <w:rPr>
          <w:lang w:val="el-GR"/>
        </w:rPr>
      </w:pPr>
    </w:p>
    <w:p w14:paraId="744F64E3" w14:textId="77777777" w:rsidR="00D348C7" w:rsidRDefault="00D348C7" w:rsidP="00D348C7">
      <w:pPr>
        <w:rPr>
          <w:lang w:val="el-GR"/>
        </w:rPr>
      </w:pPr>
    </w:p>
    <w:p w14:paraId="24DE3D52" w14:textId="77777777" w:rsidR="00D348C7" w:rsidRDefault="00D348C7" w:rsidP="00D348C7">
      <w:pPr>
        <w:rPr>
          <w:lang w:val="el-GR"/>
        </w:rPr>
      </w:pPr>
    </w:p>
    <w:p w14:paraId="7CE33925" w14:textId="77777777" w:rsidR="00D348C7" w:rsidRDefault="00D348C7" w:rsidP="00D348C7">
      <w:pPr>
        <w:rPr>
          <w:lang w:val="el-GR"/>
        </w:rPr>
      </w:pPr>
    </w:p>
    <w:p w14:paraId="34142FC9" w14:textId="77777777" w:rsidR="00D348C7" w:rsidRDefault="00D348C7" w:rsidP="00D348C7">
      <w:pPr>
        <w:rPr>
          <w:lang w:val="el-GR"/>
        </w:rPr>
      </w:pPr>
    </w:p>
    <w:p w14:paraId="057A08DE" w14:textId="77777777" w:rsidR="002E7123" w:rsidRDefault="002E7123" w:rsidP="00D348C7">
      <w:pPr>
        <w:rPr>
          <w:lang w:val="el-GR"/>
        </w:rPr>
      </w:pPr>
    </w:p>
    <w:p w14:paraId="35B2CDC5" w14:textId="77777777" w:rsidR="00D348C7" w:rsidRPr="00D348C7" w:rsidRDefault="00D348C7" w:rsidP="00D348C7">
      <w:pPr>
        <w:rPr>
          <w:lang w:val="el-GR"/>
        </w:rPr>
      </w:pPr>
    </w:p>
    <w:sectPr w:rsidR="00D348C7" w:rsidRPr="00D348C7" w:rsidSect="002E71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1134" w:left="1134" w:header="720" w:footer="709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66441" w14:textId="77777777" w:rsidR="00315485" w:rsidRDefault="00315485">
      <w:pPr>
        <w:spacing w:after="0"/>
      </w:pPr>
      <w:r>
        <w:separator/>
      </w:r>
    </w:p>
  </w:endnote>
  <w:endnote w:type="continuationSeparator" w:id="0">
    <w:p w14:paraId="00097C00" w14:textId="77777777" w:rsidR="00315485" w:rsidRDefault="003154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5D2DC" w14:textId="77777777" w:rsidR="006F597B" w:rsidRDefault="006F59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9627F" w14:textId="77777777" w:rsidR="006F597B" w:rsidRDefault="006F597B">
    <w:pPr>
      <w:pStyle w:val="af3"/>
      <w:spacing w:after="0"/>
      <w:jc w:val="center"/>
      <w:rPr>
        <w:rFonts w:eastAsia="Times New Roman"/>
        <w:kern w:val="1"/>
        <w:sz w:val="18"/>
        <w:szCs w:val="18"/>
        <w:lang w:val="el-GR" w:eastAsia="zh-CN"/>
      </w:rPr>
    </w:pPr>
  </w:p>
  <w:p w14:paraId="5C146545" w14:textId="77777777" w:rsidR="006F597B" w:rsidRDefault="006F597B">
    <w:pPr>
      <w:pStyle w:val="af3"/>
      <w:spacing w:after="0"/>
      <w:jc w:val="center"/>
    </w:pPr>
    <w:r>
      <w:rPr>
        <w:sz w:val="20"/>
        <w:szCs w:val="20"/>
        <w:lang w:val="el-GR"/>
      </w:rPr>
      <w:t xml:space="preserve">Σελίδα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364DB0">
      <w:rPr>
        <w:noProof/>
        <w:sz w:val="20"/>
        <w:szCs w:val="20"/>
      </w:rPr>
      <w:t>44</w:t>
    </w:r>
    <w:r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032FF" w14:textId="77777777" w:rsidR="006F597B" w:rsidRDefault="006F59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BCB41" w14:textId="77777777" w:rsidR="00315485" w:rsidRDefault="00315485">
      <w:pPr>
        <w:spacing w:after="0"/>
      </w:pPr>
      <w:r>
        <w:separator/>
      </w:r>
    </w:p>
  </w:footnote>
  <w:footnote w:type="continuationSeparator" w:id="0">
    <w:p w14:paraId="62E0A3A4" w14:textId="77777777" w:rsidR="00315485" w:rsidRDefault="003154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63678" w14:textId="77777777" w:rsidR="006F597B" w:rsidRDefault="006F59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67173" w14:textId="77777777" w:rsidR="006F597B" w:rsidRDefault="006F597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0214B" w14:textId="77777777" w:rsidR="006F597B" w:rsidRDefault="006F59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lowerLetter"/>
      <w:pStyle w:val="5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  <w:lang w:val="el-GR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l-GR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/>
        <w:color w:val="333399"/>
        <w:sz w:val="16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hd w:val="clear" w:color="auto" w:fill="FFFF00"/>
        <w:lang w:val="el-GR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Calibri"/>
        <w:lang w:val="el-GR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5B9BD5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5B9BD5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5B9BD5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5B9BD5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5B9BD5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5B9BD5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5B9BD5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5B9BD5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5B9BD5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  <w:kern w:val="1"/>
        <w:shd w:val="clear" w:color="auto" w:fill="C0C0C0"/>
        <w:lang w:val="el-GR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l-GR"/>
      </w:rPr>
    </w:lvl>
  </w:abstractNum>
  <w:abstractNum w:abstractNumId="11" w15:restartNumberingAfterBreak="0">
    <w:nsid w:val="01856E03"/>
    <w:multiLevelType w:val="hybridMultilevel"/>
    <w:tmpl w:val="8AB84D3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5F12E74"/>
    <w:multiLevelType w:val="hybridMultilevel"/>
    <w:tmpl w:val="EF58A32A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A4D4B54"/>
    <w:multiLevelType w:val="hybridMultilevel"/>
    <w:tmpl w:val="91C244E2"/>
    <w:lvl w:ilvl="0" w:tplc="FFCE4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D212BA"/>
    <w:multiLevelType w:val="hybridMultilevel"/>
    <w:tmpl w:val="1B42142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508C5"/>
    <w:multiLevelType w:val="hybridMultilevel"/>
    <w:tmpl w:val="3282FC1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263656"/>
    <w:multiLevelType w:val="hybridMultilevel"/>
    <w:tmpl w:val="8C344272"/>
    <w:lvl w:ilvl="0" w:tplc="4E6037A4">
      <w:start w:val="1"/>
      <w:numFmt w:val="bullet"/>
      <w:lvlText w:val="­"/>
      <w:lvlJc w:val="left"/>
      <w:pPr>
        <w:ind w:left="720" w:hanging="360"/>
      </w:pPr>
      <w:rPr>
        <w:rFonts w:ascii="Angsana New" w:hAnsi="Angsana New" w:hint="default"/>
      </w:rPr>
    </w:lvl>
    <w:lvl w:ilvl="1" w:tplc="0DA84B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065C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3A59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CED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5AA3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16DC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FE25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3412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52078"/>
    <w:multiLevelType w:val="hybridMultilevel"/>
    <w:tmpl w:val="A2C4B3D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CE3FD"/>
    <w:multiLevelType w:val="hybridMultilevel"/>
    <w:tmpl w:val="4F3736E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7AA08E3"/>
    <w:multiLevelType w:val="hybridMultilevel"/>
    <w:tmpl w:val="4CC4107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2B87FC4"/>
    <w:multiLevelType w:val="hybridMultilevel"/>
    <w:tmpl w:val="86034E0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77177DA"/>
    <w:multiLevelType w:val="hybridMultilevel"/>
    <w:tmpl w:val="76E6EE9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F440A"/>
    <w:multiLevelType w:val="hybridMultilevel"/>
    <w:tmpl w:val="C9FC5EF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426C71"/>
    <w:multiLevelType w:val="hybridMultilevel"/>
    <w:tmpl w:val="0D5A8C4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Angsana New" w:hAnsi="Angsana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43EF0"/>
    <w:multiLevelType w:val="hybridMultilevel"/>
    <w:tmpl w:val="D67E588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762021"/>
    <w:multiLevelType w:val="hybridMultilevel"/>
    <w:tmpl w:val="FF20FD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FC32FA"/>
    <w:multiLevelType w:val="hybridMultilevel"/>
    <w:tmpl w:val="C4A463F0"/>
    <w:lvl w:ilvl="0" w:tplc="C03073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CA4E70A" w:tentative="1">
      <w:start w:val="1"/>
      <w:numFmt w:val="lowerLetter"/>
      <w:lvlText w:val="%2."/>
      <w:lvlJc w:val="left"/>
      <w:pPr>
        <w:ind w:left="1440" w:hanging="360"/>
      </w:pPr>
    </w:lvl>
    <w:lvl w:ilvl="2" w:tplc="13A29A80" w:tentative="1">
      <w:start w:val="1"/>
      <w:numFmt w:val="lowerRoman"/>
      <w:lvlText w:val="%3."/>
      <w:lvlJc w:val="right"/>
      <w:pPr>
        <w:ind w:left="2160" w:hanging="180"/>
      </w:pPr>
    </w:lvl>
    <w:lvl w:ilvl="3" w:tplc="B094AF1C" w:tentative="1">
      <w:start w:val="1"/>
      <w:numFmt w:val="decimal"/>
      <w:lvlText w:val="%4."/>
      <w:lvlJc w:val="left"/>
      <w:pPr>
        <w:ind w:left="2880" w:hanging="360"/>
      </w:pPr>
    </w:lvl>
    <w:lvl w:ilvl="4" w:tplc="66761D56" w:tentative="1">
      <w:start w:val="1"/>
      <w:numFmt w:val="lowerLetter"/>
      <w:lvlText w:val="%5."/>
      <w:lvlJc w:val="left"/>
      <w:pPr>
        <w:ind w:left="3600" w:hanging="360"/>
      </w:pPr>
    </w:lvl>
    <w:lvl w:ilvl="5" w:tplc="E5C6618A" w:tentative="1">
      <w:start w:val="1"/>
      <w:numFmt w:val="lowerRoman"/>
      <w:lvlText w:val="%6."/>
      <w:lvlJc w:val="right"/>
      <w:pPr>
        <w:ind w:left="4320" w:hanging="180"/>
      </w:pPr>
    </w:lvl>
    <w:lvl w:ilvl="6" w:tplc="4064C984" w:tentative="1">
      <w:start w:val="1"/>
      <w:numFmt w:val="decimal"/>
      <w:lvlText w:val="%7."/>
      <w:lvlJc w:val="left"/>
      <w:pPr>
        <w:ind w:left="5040" w:hanging="360"/>
      </w:pPr>
    </w:lvl>
    <w:lvl w:ilvl="7" w:tplc="8070CB4E" w:tentative="1">
      <w:start w:val="1"/>
      <w:numFmt w:val="lowerLetter"/>
      <w:lvlText w:val="%8."/>
      <w:lvlJc w:val="left"/>
      <w:pPr>
        <w:ind w:left="5760" w:hanging="360"/>
      </w:pPr>
    </w:lvl>
    <w:lvl w:ilvl="8" w:tplc="1048F1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101F4E"/>
    <w:multiLevelType w:val="hybridMultilevel"/>
    <w:tmpl w:val="6F06BC02"/>
    <w:lvl w:ilvl="0" w:tplc="E74AB4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9C08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BAF1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96E0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72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4816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88E0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F018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7C7E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358EC9"/>
    <w:multiLevelType w:val="hybridMultilevel"/>
    <w:tmpl w:val="C8FA62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6C6410C"/>
    <w:multiLevelType w:val="hybridMultilevel"/>
    <w:tmpl w:val="728006A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DB3C24"/>
    <w:multiLevelType w:val="hybridMultilevel"/>
    <w:tmpl w:val="D4D0A65C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Angsana New" w:hAnsi="Angsana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322DC"/>
    <w:multiLevelType w:val="hybridMultilevel"/>
    <w:tmpl w:val="3662DCA8"/>
    <w:lvl w:ilvl="0" w:tplc="6F0A5F4A">
      <w:start w:val="1"/>
      <w:numFmt w:val="decimal"/>
      <w:lvlText w:val="%1."/>
      <w:lvlJc w:val="left"/>
      <w:pPr>
        <w:ind w:left="720" w:hanging="360"/>
      </w:pPr>
    </w:lvl>
    <w:lvl w:ilvl="1" w:tplc="F24613A0" w:tentative="1">
      <w:start w:val="1"/>
      <w:numFmt w:val="lowerLetter"/>
      <w:lvlText w:val="%2."/>
      <w:lvlJc w:val="left"/>
      <w:pPr>
        <w:ind w:left="1440" w:hanging="360"/>
      </w:pPr>
    </w:lvl>
    <w:lvl w:ilvl="2" w:tplc="25A23286" w:tentative="1">
      <w:start w:val="1"/>
      <w:numFmt w:val="lowerRoman"/>
      <w:lvlText w:val="%3."/>
      <w:lvlJc w:val="right"/>
      <w:pPr>
        <w:ind w:left="2160" w:hanging="180"/>
      </w:pPr>
    </w:lvl>
    <w:lvl w:ilvl="3" w:tplc="A1A60028" w:tentative="1">
      <w:start w:val="1"/>
      <w:numFmt w:val="decimal"/>
      <w:lvlText w:val="%4."/>
      <w:lvlJc w:val="left"/>
      <w:pPr>
        <w:ind w:left="2880" w:hanging="360"/>
      </w:pPr>
    </w:lvl>
    <w:lvl w:ilvl="4" w:tplc="701C6872" w:tentative="1">
      <w:start w:val="1"/>
      <w:numFmt w:val="lowerLetter"/>
      <w:lvlText w:val="%5."/>
      <w:lvlJc w:val="left"/>
      <w:pPr>
        <w:ind w:left="3600" w:hanging="360"/>
      </w:pPr>
    </w:lvl>
    <w:lvl w:ilvl="5" w:tplc="3E3E4CE6" w:tentative="1">
      <w:start w:val="1"/>
      <w:numFmt w:val="lowerRoman"/>
      <w:lvlText w:val="%6."/>
      <w:lvlJc w:val="right"/>
      <w:pPr>
        <w:ind w:left="4320" w:hanging="180"/>
      </w:pPr>
    </w:lvl>
    <w:lvl w:ilvl="6" w:tplc="61B60F0C" w:tentative="1">
      <w:start w:val="1"/>
      <w:numFmt w:val="decimal"/>
      <w:lvlText w:val="%7."/>
      <w:lvlJc w:val="left"/>
      <w:pPr>
        <w:ind w:left="5040" w:hanging="360"/>
      </w:pPr>
    </w:lvl>
    <w:lvl w:ilvl="7" w:tplc="B6161320" w:tentative="1">
      <w:start w:val="1"/>
      <w:numFmt w:val="lowerLetter"/>
      <w:lvlText w:val="%8."/>
      <w:lvlJc w:val="left"/>
      <w:pPr>
        <w:ind w:left="5760" w:hanging="360"/>
      </w:pPr>
    </w:lvl>
    <w:lvl w:ilvl="8" w:tplc="29503C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F58CC"/>
    <w:multiLevelType w:val="multilevel"/>
    <w:tmpl w:val="257A0C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3" w15:restartNumberingAfterBreak="0">
    <w:nsid w:val="752E4279"/>
    <w:multiLevelType w:val="hybridMultilevel"/>
    <w:tmpl w:val="B626862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EF5E94"/>
    <w:multiLevelType w:val="hybridMultilevel"/>
    <w:tmpl w:val="23BC33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D2709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mbria" w:eastAsia="Cambria" w:hAnsi="Cambria" w:cs="Cambria"/>
        <w:b w:val="0"/>
        <w:bCs/>
        <w:i/>
        <w:iCs/>
        <w:color w:val="000000"/>
        <w:sz w:val="22"/>
        <w:szCs w:val="22"/>
        <w:lang w:val="el-GR" w:eastAsia="el-GR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6" w15:restartNumberingAfterBreak="0">
    <w:nsid w:val="7A3D599E"/>
    <w:multiLevelType w:val="hybridMultilevel"/>
    <w:tmpl w:val="6D8606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896257"/>
    <w:multiLevelType w:val="hybridMultilevel"/>
    <w:tmpl w:val="C1FC603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35"/>
  </w:num>
  <w:num w:numId="13">
    <w:abstractNumId w:val="32"/>
  </w:num>
  <w:num w:numId="14">
    <w:abstractNumId w:val="26"/>
  </w:num>
  <w:num w:numId="15">
    <w:abstractNumId w:val="27"/>
  </w:num>
  <w:num w:numId="16">
    <w:abstractNumId w:val="31"/>
  </w:num>
  <w:num w:numId="17">
    <w:abstractNumId w:val="16"/>
  </w:num>
  <w:num w:numId="18">
    <w:abstractNumId w:val="23"/>
  </w:num>
  <w:num w:numId="19">
    <w:abstractNumId w:val="21"/>
  </w:num>
  <w:num w:numId="20">
    <w:abstractNumId w:val="30"/>
  </w:num>
  <w:num w:numId="21">
    <w:abstractNumId w:val="22"/>
  </w:num>
  <w:num w:numId="22">
    <w:abstractNumId w:val="11"/>
  </w:num>
  <w:num w:numId="23">
    <w:abstractNumId w:val="15"/>
  </w:num>
  <w:num w:numId="24">
    <w:abstractNumId w:val="19"/>
  </w:num>
  <w:num w:numId="25">
    <w:abstractNumId w:val="12"/>
  </w:num>
  <w:num w:numId="26">
    <w:abstractNumId w:val="20"/>
  </w:num>
  <w:num w:numId="27">
    <w:abstractNumId w:val="28"/>
  </w:num>
  <w:num w:numId="28">
    <w:abstractNumId w:val="18"/>
  </w:num>
  <w:num w:numId="29">
    <w:abstractNumId w:val="33"/>
  </w:num>
  <w:num w:numId="30">
    <w:abstractNumId w:val="14"/>
  </w:num>
  <w:num w:numId="31">
    <w:abstractNumId w:val="29"/>
  </w:num>
  <w:num w:numId="32">
    <w:abstractNumId w:val="13"/>
  </w:num>
  <w:num w:numId="33">
    <w:abstractNumId w:val="24"/>
  </w:num>
  <w:num w:numId="34">
    <w:abstractNumId w:val="17"/>
  </w:num>
  <w:num w:numId="35">
    <w:abstractNumId w:val="25"/>
  </w:num>
  <w:num w:numId="36">
    <w:abstractNumId w:val="37"/>
  </w:num>
  <w:num w:numId="37">
    <w:abstractNumId w:val="36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F14"/>
    <w:rsid w:val="0000375D"/>
    <w:rsid w:val="000040FD"/>
    <w:rsid w:val="00004465"/>
    <w:rsid w:val="0000656D"/>
    <w:rsid w:val="00006CEC"/>
    <w:rsid w:val="000072DB"/>
    <w:rsid w:val="0002094F"/>
    <w:rsid w:val="00020B6A"/>
    <w:rsid w:val="00020DCF"/>
    <w:rsid w:val="0002320C"/>
    <w:rsid w:val="00024CFD"/>
    <w:rsid w:val="00026E2E"/>
    <w:rsid w:val="000313EC"/>
    <w:rsid w:val="000319DF"/>
    <w:rsid w:val="00032BAF"/>
    <w:rsid w:val="00034ABD"/>
    <w:rsid w:val="000421F7"/>
    <w:rsid w:val="00043016"/>
    <w:rsid w:val="00045253"/>
    <w:rsid w:val="00050658"/>
    <w:rsid w:val="000521DC"/>
    <w:rsid w:val="00052D56"/>
    <w:rsid w:val="000626EA"/>
    <w:rsid w:val="00063B20"/>
    <w:rsid w:val="00064648"/>
    <w:rsid w:val="00065002"/>
    <w:rsid w:val="00070508"/>
    <w:rsid w:val="000715C3"/>
    <w:rsid w:val="000737CC"/>
    <w:rsid w:val="00076C9E"/>
    <w:rsid w:val="00077DFF"/>
    <w:rsid w:val="00080FAE"/>
    <w:rsid w:val="0008133F"/>
    <w:rsid w:val="000819A2"/>
    <w:rsid w:val="000925E5"/>
    <w:rsid w:val="00092DA0"/>
    <w:rsid w:val="00092E0A"/>
    <w:rsid w:val="00093027"/>
    <w:rsid w:val="000933D8"/>
    <w:rsid w:val="00095C60"/>
    <w:rsid w:val="00097F3B"/>
    <w:rsid w:val="000A0FD7"/>
    <w:rsid w:val="000A223D"/>
    <w:rsid w:val="000A3ACC"/>
    <w:rsid w:val="000A6F90"/>
    <w:rsid w:val="000B010E"/>
    <w:rsid w:val="000B1EE7"/>
    <w:rsid w:val="000B7F49"/>
    <w:rsid w:val="000C1E49"/>
    <w:rsid w:val="000C2D2C"/>
    <w:rsid w:val="000C4284"/>
    <w:rsid w:val="000C4BEA"/>
    <w:rsid w:val="000C76F3"/>
    <w:rsid w:val="000C7F1C"/>
    <w:rsid w:val="000D02D1"/>
    <w:rsid w:val="000D263D"/>
    <w:rsid w:val="000D5990"/>
    <w:rsid w:val="000D5A6B"/>
    <w:rsid w:val="000E082E"/>
    <w:rsid w:val="000E2E37"/>
    <w:rsid w:val="000E310F"/>
    <w:rsid w:val="000E636F"/>
    <w:rsid w:val="000E67AB"/>
    <w:rsid w:val="000F12E3"/>
    <w:rsid w:val="000F3AC7"/>
    <w:rsid w:val="000F3FCE"/>
    <w:rsid w:val="000F7DEF"/>
    <w:rsid w:val="001017C9"/>
    <w:rsid w:val="00102E24"/>
    <w:rsid w:val="00103678"/>
    <w:rsid w:val="001036EA"/>
    <w:rsid w:val="00105314"/>
    <w:rsid w:val="001101C6"/>
    <w:rsid w:val="00110C30"/>
    <w:rsid w:val="00111E0D"/>
    <w:rsid w:val="00117DA5"/>
    <w:rsid w:val="001217F6"/>
    <w:rsid w:val="00122C70"/>
    <w:rsid w:val="00122DA3"/>
    <w:rsid w:val="00131096"/>
    <w:rsid w:val="001365BB"/>
    <w:rsid w:val="00141AC2"/>
    <w:rsid w:val="00144E2E"/>
    <w:rsid w:val="0014575C"/>
    <w:rsid w:val="00146373"/>
    <w:rsid w:val="0015005C"/>
    <w:rsid w:val="00150871"/>
    <w:rsid w:val="00153022"/>
    <w:rsid w:val="00153744"/>
    <w:rsid w:val="001552C1"/>
    <w:rsid w:val="00160404"/>
    <w:rsid w:val="00160A1A"/>
    <w:rsid w:val="001611ED"/>
    <w:rsid w:val="00164E1F"/>
    <w:rsid w:val="00165736"/>
    <w:rsid w:val="00167F4B"/>
    <w:rsid w:val="00171EB5"/>
    <w:rsid w:val="00172FBA"/>
    <w:rsid w:val="0017436B"/>
    <w:rsid w:val="00175691"/>
    <w:rsid w:val="00176410"/>
    <w:rsid w:val="00176884"/>
    <w:rsid w:val="00177D6E"/>
    <w:rsid w:val="00180CB9"/>
    <w:rsid w:val="00182A81"/>
    <w:rsid w:val="00182FE8"/>
    <w:rsid w:val="00184870"/>
    <w:rsid w:val="0018557E"/>
    <w:rsid w:val="00187B36"/>
    <w:rsid w:val="00191486"/>
    <w:rsid w:val="001934F6"/>
    <w:rsid w:val="001A1CBE"/>
    <w:rsid w:val="001A46F0"/>
    <w:rsid w:val="001A71FA"/>
    <w:rsid w:val="001A784D"/>
    <w:rsid w:val="001B1362"/>
    <w:rsid w:val="001B44A3"/>
    <w:rsid w:val="001B4C2F"/>
    <w:rsid w:val="001B4F76"/>
    <w:rsid w:val="001B5915"/>
    <w:rsid w:val="001B7A17"/>
    <w:rsid w:val="001C17BC"/>
    <w:rsid w:val="001C1814"/>
    <w:rsid w:val="001C2D22"/>
    <w:rsid w:val="001C3E1B"/>
    <w:rsid w:val="001C4D31"/>
    <w:rsid w:val="001C5104"/>
    <w:rsid w:val="001C7A2C"/>
    <w:rsid w:val="001D0D92"/>
    <w:rsid w:val="001D2422"/>
    <w:rsid w:val="001D370B"/>
    <w:rsid w:val="001D4BC4"/>
    <w:rsid w:val="001E006D"/>
    <w:rsid w:val="001E01BC"/>
    <w:rsid w:val="001E15FD"/>
    <w:rsid w:val="001E243F"/>
    <w:rsid w:val="001E26D7"/>
    <w:rsid w:val="001E4CC6"/>
    <w:rsid w:val="001E6F85"/>
    <w:rsid w:val="001F1DCF"/>
    <w:rsid w:val="001F2C91"/>
    <w:rsid w:val="001F7E31"/>
    <w:rsid w:val="00200AB7"/>
    <w:rsid w:val="00200C6B"/>
    <w:rsid w:val="00204DA6"/>
    <w:rsid w:val="00205224"/>
    <w:rsid w:val="00205CB7"/>
    <w:rsid w:val="00207038"/>
    <w:rsid w:val="00214CA5"/>
    <w:rsid w:val="002157A0"/>
    <w:rsid w:val="00215ADE"/>
    <w:rsid w:val="00216ECA"/>
    <w:rsid w:val="00220BE2"/>
    <w:rsid w:val="00221710"/>
    <w:rsid w:val="00222C4E"/>
    <w:rsid w:val="00230F20"/>
    <w:rsid w:val="002328E3"/>
    <w:rsid w:val="002338CB"/>
    <w:rsid w:val="002338D8"/>
    <w:rsid w:val="002353B1"/>
    <w:rsid w:val="00236CCA"/>
    <w:rsid w:val="00240CF8"/>
    <w:rsid w:val="00245B54"/>
    <w:rsid w:val="00247874"/>
    <w:rsid w:val="00251043"/>
    <w:rsid w:val="002510A3"/>
    <w:rsid w:val="002544F0"/>
    <w:rsid w:val="00256662"/>
    <w:rsid w:val="002567E1"/>
    <w:rsid w:val="0026258A"/>
    <w:rsid w:val="00263787"/>
    <w:rsid w:val="0026561A"/>
    <w:rsid w:val="00265B58"/>
    <w:rsid w:val="002669A8"/>
    <w:rsid w:val="00266D9E"/>
    <w:rsid w:val="00267231"/>
    <w:rsid w:val="0027068B"/>
    <w:rsid w:val="0027167B"/>
    <w:rsid w:val="002719A2"/>
    <w:rsid w:val="00274969"/>
    <w:rsid w:val="002758D4"/>
    <w:rsid w:val="0027742B"/>
    <w:rsid w:val="002779F0"/>
    <w:rsid w:val="00283C02"/>
    <w:rsid w:val="00284BFD"/>
    <w:rsid w:val="00286137"/>
    <w:rsid w:val="00286ED0"/>
    <w:rsid w:val="00287116"/>
    <w:rsid w:val="00287D01"/>
    <w:rsid w:val="002913F6"/>
    <w:rsid w:val="00292883"/>
    <w:rsid w:val="00293683"/>
    <w:rsid w:val="00297743"/>
    <w:rsid w:val="002A0571"/>
    <w:rsid w:val="002A2BF9"/>
    <w:rsid w:val="002B0DB4"/>
    <w:rsid w:val="002B20BB"/>
    <w:rsid w:val="002B2B97"/>
    <w:rsid w:val="002B2D40"/>
    <w:rsid w:val="002B301E"/>
    <w:rsid w:val="002B5777"/>
    <w:rsid w:val="002B61F6"/>
    <w:rsid w:val="002C1220"/>
    <w:rsid w:val="002C237F"/>
    <w:rsid w:val="002C43FF"/>
    <w:rsid w:val="002D1604"/>
    <w:rsid w:val="002D1EB4"/>
    <w:rsid w:val="002D2139"/>
    <w:rsid w:val="002D213E"/>
    <w:rsid w:val="002D2C87"/>
    <w:rsid w:val="002D492F"/>
    <w:rsid w:val="002D6343"/>
    <w:rsid w:val="002D74DF"/>
    <w:rsid w:val="002D777A"/>
    <w:rsid w:val="002E0E04"/>
    <w:rsid w:val="002E1623"/>
    <w:rsid w:val="002E6277"/>
    <w:rsid w:val="002E6CB5"/>
    <w:rsid w:val="002E7123"/>
    <w:rsid w:val="002F7A66"/>
    <w:rsid w:val="00300654"/>
    <w:rsid w:val="00303AE1"/>
    <w:rsid w:val="00306F75"/>
    <w:rsid w:val="0031048C"/>
    <w:rsid w:val="0031169D"/>
    <w:rsid w:val="00312742"/>
    <w:rsid w:val="0031472F"/>
    <w:rsid w:val="00315485"/>
    <w:rsid w:val="00315F95"/>
    <w:rsid w:val="0031698B"/>
    <w:rsid w:val="00316FC6"/>
    <w:rsid w:val="00317B23"/>
    <w:rsid w:val="003210D8"/>
    <w:rsid w:val="00321EA9"/>
    <w:rsid w:val="00322691"/>
    <w:rsid w:val="00322771"/>
    <w:rsid w:val="00322DCB"/>
    <w:rsid w:val="0032301B"/>
    <w:rsid w:val="00325694"/>
    <w:rsid w:val="0032639F"/>
    <w:rsid w:val="00331E70"/>
    <w:rsid w:val="00332FC9"/>
    <w:rsid w:val="00334213"/>
    <w:rsid w:val="00335352"/>
    <w:rsid w:val="00336C4D"/>
    <w:rsid w:val="00342556"/>
    <w:rsid w:val="003453B0"/>
    <w:rsid w:val="00345415"/>
    <w:rsid w:val="0034590B"/>
    <w:rsid w:val="00350A87"/>
    <w:rsid w:val="00351D2C"/>
    <w:rsid w:val="00352042"/>
    <w:rsid w:val="00353578"/>
    <w:rsid w:val="00355202"/>
    <w:rsid w:val="0035532D"/>
    <w:rsid w:val="003556ED"/>
    <w:rsid w:val="00355C21"/>
    <w:rsid w:val="0036403C"/>
    <w:rsid w:val="003643C7"/>
    <w:rsid w:val="00364DB0"/>
    <w:rsid w:val="00366378"/>
    <w:rsid w:val="00366FFB"/>
    <w:rsid w:val="003740D4"/>
    <w:rsid w:val="003744C0"/>
    <w:rsid w:val="00374B84"/>
    <w:rsid w:val="003755BC"/>
    <w:rsid w:val="00375F44"/>
    <w:rsid w:val="0037683F"/>
    <w:rsid w:val="00382D8C"/>
    <w:rsid w:val="0039051E"/>
    <w:rsid w:val="00390D33"/>
    <w:rsid w:val="003929DA"/>
    <w:rsid w:val="0039318E"/>
    <w:rsid w:val="00393416"/>
    <w:rsid w:val="0039481B"/>
    <w:rsid w:val="00394A77"/>
    <w:rsid w:val="003954C0"/>
    <w:rsid w:val="00397542"/>
    <w:rsid w:val="00397984"/>
    <w:rsid w:val="00397E25"/>
    <w:rsid w:val="003A4427"/>
    <w:rsid w:val="003A68B3"/>
    <w:rsid w:val="003A78D9"/>
    <w:rsid w:val="003A7D22"/>
    <w:rsid w:val="003A7F8C"/>
    <w:rsid w:val="003B264E"/>
    <w:rsid w:val="003B5CF0"/>
    <w:rsid w:val="003C0899"/>
    <w:rsid w:val="003C4424"/>
    <w:rsid w:val="003C54C6"/>
    <w:rsid w:val="003C7A40"/>
    <w:rsid w:val="003D10BA"/>
    <w:rsid w:val="003D1320"/>
    <w:rsid w:val="003D138E"/>
    <w:rsid w:val="003D4EA1"/>
    <w:rsid w:val="003D62F0"/>
    <w:rsid w:val="003D7490"/>
    <w:rsid w:val="003D7C44"/>
    <w:rsid w:val="003E3340"/>
    <w:rsid w:val="003E77F8"/>
    <w:rsid w:val="003F4FB3"/>
    <w:rsid w:val="003F6649"/>
    <w:rsid w:val="003F6737"/>
    <w:rsid w:val="003F6DFD"/>
    <w:rsid w:val="003F7489"/>
    <w:rsid w:val="00401093"/>
    <w:rsid w:val="00405D54"/>
    <w:rsid w:val="00406754"/>
    <w:rsid w:val="00410C7B"/>
    <w:rsid w:val="00412714"/>
    <w:rsid w:val="00413AB8"/>
    <w:rsid w:val="004165DD"/>
    <w:rsid w:val="00416EF3"/>
    <w:rsid w:val="00420634"/>
    <w:rsid w:val="004246DE"/>
    <w:rsid w:val="0042733F"/>
    <w:rsid w:val="0043074A"/>
    <w:rsid w:val="00430D31"/>
    <w:rsid w:val="00431FAC"/>
    <w:rsid w:val="004324F3"/>
    <w:rsid w:val="004331C6"/>
    <w:rsid w:val="00433DA3"/>
    <w:rsid w:val="00436457"/>
    <w:rsid w:val="00436CFF"/>
    <w:rsid w:val="00436EB6"/>
    <w:rsid w:val="00436F2C"/>
    <w:rsid w:val="004370FE"/>
    <w:rsid w:val="004401C0"/>
    <w:rsid w:val="004410D8"/>
    <w:rsid w:val="00441C72"/>
    <w:rsid w:val="00444121"/>
    <w:rsid w:val="00450623"/>
    <w:rsid w:val="00451B52"/>
    <w:rsid w:val="00454E15"/>
    <w:rsid w:val="00456DE2"/>
    <w:rsid w:val="00457204"/>
    <w:rsid w:val="004608D2"/>
    <w:rsid w:val="004618ED"/>
    <w:rsid w:val="00461C8F"/>
    <w:rsid w:val="004642FD"/>
    <w:rsid w:val="004654FB"/>
    <w:rsid w:val="00467647"/>
    <w:rsid w:val="00467F14"/>
    <w:rsid w:val="004701FC"/>
    <w:rsid w:val="00470D3D"/>
    <w:rsid w:val="00471108"/>
    <w:rsid w:val="00471A32"/>
    <w:rsid w:val="0047283A"/>
    <w:rsid w:val="004744FF"/>
    <w:rsid w:val="004759D3"/>
    <w:rsid w:val="00477211"/>
    <w:rsid w:val="004809C0"/>
    <w:rsid w:val="00481860"/>
    <w:rsid w:val="00481ADD"/>
    <w:rsid w:val="00482FAD"/>
    <w:rsid w:val="00485235"/>
    <w:rsid w:val="00485877"/>
    <w:rsid w:val="00485B64"/>
    <w:rsid w:val="00486434"/>
    <w:rsid w:val="0049084E"/>
    <w:rsid w:val="0049092A"/>
    <w:rsid w:val="00490EDB"/>
    <w:rsid w:val="00491658"/>
    <w:rsid w:val="00491A5A"/>
    <w:rsid w:val="004927EF"/>
    <w:rsid w:val="00493234"/>
    <w:rsid w:val="004941AF"/>
    <w:rsid w:val="00494393"/>
    <w:rsid w:val="004948C1"/>
    <w:rsid w:val="00494CB1"/>
    <w:rsid w:val="00495F28"/>
    <w:rsid w:val="00496A4E"/>
    <w:rsid w:val="004A208E"/>
    <w:rsid w:val="004A26E5"/>
    <w:rsid w:val="004A3988"/>
    <w:rsid w:val="004A42FF"/>
    <w:rsid w:val="004A654C"/>
    <w:rsid w:val="004B2C85"/>
    <w:rsid w:val="004B48C3"/>
    <w:rsid w:val="004C07DF"/>
    <w:rsid w:val="004C3C0C"/>
    <w:rsid w:val="004C53A8"/>
    <w:rsid w:val="004C6B0C"/>
    <w:rsid w:val="004C742C"/>
    <w:rsid w:val="004D0C34"/>
    <w:rsid w:val="004D680D"/>
    <w:rsid w:val="004E217D"/>
    <w:rsid w:val="004E4D7E"/>
    <w:rsid w:val="004E592B"/>
    <w:rsid w:val="004E6858"/>
    <w:rsid w:val="004E6C6E"/>
    <w:rsid w:val="004F14E7"/>
    <w:rsid w:val="004F193C"/>
    <w:rsid w:val="004F35CD"/>
    <w:rsid w:val="004F3EF1"/>
    <w:rsid w:val="004F5118"/>
    <w:rsid w:val="00501E52"/>
    <w:rsid w:val="005028CF"/>
    <w:rsid w:val="00503B27"/>
    <w:rsid w:val="005054D1"/>
    <w:rsid w:val="005055D4"/>
    <w:rsid w:val="00506757"/>
    <w:rsid w:val="00516126"/>
    <w:rsid w:val="00516A43"/>
    <w:rsid w:val="00516C3C"/>
    <w:rsid w:val="0051726E"/>
    <w:rsid w:val="005208A3"/>
    <w:rsid w:val="0052232F"/>
    <w:rsid w:val="005237FA"/>
    <w:rsid w:val="00525604"/>
    <w:rsid w:val="00531800"/>
    <w:rsid w:val="005321AF"/>
    <w:rsid w:val="005327D6"/>
    <w:rsid w:val="005345F5"/>
    <w:rsid w:val="005352FD"/>
    <w:rsid w:val="0053703A"/>
    <w:rsid w:val="00540B53"/>
    <w:rsid w:val="005502D8"/>
    <w:rsid w:val="005518B6"/>
    <w:rsid w:val="00551F2E"/>
    <w:rsid w:val="00553602"/>
    <w:rsid w:val="00553E3F"/>
    <w:rsid w:val="005563C6"/>
    <w:rsid w:val="005609B2"/>
    <w:rsid w:val="00563433"/>
    <w:rsid w:val="0056463B"/>
    <w:rsid w:val="00566C5D"/>
    <w:rsid w:val="00567862"/>
    <w:rsid w:val="00570C40"/>
    <w:rsid w:val="005718B6"/>
    <w:rsid w:val="00574EB5"/>
    <w:rsid w:val="00581874"/>
    <w:rsid w:val="00585EAB"/>
    <w:rsid w:val="00586940"/>
    <w:rsid w:val="00587734"/>
    <w:rsid w:val="00590CAE"/>
    <w:rsid w:val="005911A8"/>
    <w:rsid w:val="00591653"/>
    <w:rsid w:val="00591B46"/>
    <w:rsid w:val="00592337"/>
    <w:rsid w:val="0059451D"/>
    <w:rsid w:val="00597F5F"/>
    <w:rsid w:val="005A00D1"/>
    <w:rsid w:val="005A0EAB"/>
    <w:rsid w:val="005A0EC7"/>
    <w:rsid w:val="005A3D8C"/>
    <w:rsid w:val="005A7986"/>
    <w:rsid w:val="005B0027"/>
    <w:rsid w:val="005B108C"/>
    <w:rsid w:val="005B4FFA"/>
    <w:rsid w:val="005B67DD"/>
    <w:rsid w:val="005B6CD2"/>
    <w:rsid w:val="005B7536"/>
    <w:rsid w:val="005B7A1D"/>
    <w:rsid w:val="005C4697"/>
    <w:rsid w:val="005C64D5"/>
    <w:rsid w:val="005C7311"/>
    <w:rsid w:val="005C746B"/>
    <w:rsid w:val="005C754C"/>
    <w:rsid w:val="005D11ED"/>
    <w:rsid w:val="005E15A7"/>
    <w:rsid w:val="005E1842"/>
    <w:rsid w:val="005F0D4C"/>
    <w:rsid w:val="005F1162"/>
    <w:rsid w:val="005F4745"/>
    <w:rsid w:val="005F589B"/>
    <w:rsid w:val="00600236"/>
    <w:rsid w:val="006021FD"/>
    <w:rsid w:val="006026F6"/>
    <w:rsid w:val="00604CE3"/>
    <w:rsid w:val="00610849"/>
    <w:rsid w:val="00611572"/>
    <w:rsid w:val="0061165C"/>
    <w:rsid w:val="00611B14"/>
    <w:rsid w:val="00613CC4"/>
    <w:rsid w:val="00622F9A"/>
    <w:rsid w:val="00625129"/>
    <w:rsid w:val="00626CCA"/>
    <w:rsid w:val="006277FA"/>
    <w:rsid w:val="00627C0D"/>
    <w:rsid w:val="006309B7"/>
    <w:rsid w:val="00630E45"/>
    <w:rsid w:val="00631E49"/>
    <w:rsid w:val="00633777"/>
    <w:rsid w:val="00634CB4"/>
    <w:rsid w:val="00641E1B"/>
    <w:rsid w:val="006430D7"/>
    <w:rsid w:val="00647E93"/>
    <w:rsid w:val="00651E49"/>
    <w:rsid w:val="00652127"/>
    <w:rsid w:val="0065239E"/>
    <w:rsid w:val="006566B6"/>
    <w:rsid w:val="006578DF"/>
    <w:rsid w:val="006605BA"/>
    <w:rsid w:val="00663F54"/>
    <w:rsid w:val="00670518"/>
    <w:rsid w:val="00671312"/>
    <w:rsid w:val="0068067B"/>
    <w:rsid w:val="00680F2F"/>
    <w:rsid w:val="00680FA7"/>
    <w:rsid w:val="0068231E"/>
    <w:rsid w:val="00682A3D"/>
    <w:rsid w:val="006848DA"/>
    <w:rsid w:val="006877E6"/>
    <w:rsid w:val="0069103D"/>
    <w:rsid w:val="00693538"/>
    <w:rsid w:val="006940A0"/>
    <w:rsid w:val="006959FE"/>
    <w:rsid w:val="00696AC4"/>
    <w:rsid w:val="00696DD7"/>
    <w:rsid w:val="006A34C5"/>
    <w:rsid w:val="006A3B66"/>
    <w:rsid w:val="006A42C7"/>
    <w:rsid w:val="006A444C"/>
    <w:rsid w:val="006A4F24"/>
    <w:rsid w:val="006A5D5C"/>
    <w:rsid w:val="006A601E"/>
    <w:rsid w:val="006A71DA"/>
    <w:rsid w:val="006B11C3"/>
    <w:rsid w:val="006B1521"/>
    <w:rsid w:val="006B170D"/>
    <w:rsid w:val="006B2C94"/>
    <w:rsid w:val="006B3C5C"/>
    <w:rsid w:val="006B4E4A"/>
    <w:rsid w:val="006B63B2"/>
    <w:rsid w:val="006B7F6F"/>
    <w:rsid w:val="006C0DC1"/>
    <w:rsid w:val="006C0EE1"/>
    <w:rsid w:val="006C10B8"/>
    <w:rsid w:val="006C65EC"/>
    <w:rsid w:val="006C6F3C"/>
    <w:rsid w:val="006C72C3"/>
    <w:rsid w:val="006C7CFC"/>
    <w:rsid w:val="006D1346"/>
    <w:rsid w:val="006D48B8"/>
    <w:rsid w:val="006D50E7"/>
    <w:rsid w:val="006D57DF"/>
    <w:rsid w:val="006D5AD0"/>
    <w:rsid w:val="006E052D"/>
    <w:rsid w:val="006E0756"/>
    <w:rsid w:val="006E1A76"/>
    <w:rsid w:val="006E3BA7"/>
    <w:rsid w:val="006E5293"/>
    <w:rsid w:val="006E6E8D"/>
    <w:rsid w:val="006E772C"/>
    <w:rsid w:val="006F00BA"/>
    <w:rsid w:val="006F030C"/>
    <w:rsid w:val="006F0E81"/>
    <w:rsid w:val="006F23A6"/>
    <w:rsid w:val="006F597B"/>
    <w:rsid w:val="006F6CB1"/>
    <w:rsid w:val="006F6D9C"/>
    <w:rsid w:val="006F7866"/>
    <w:rsid w:val="006F79E0"/>
    <w:rsid w:val="006F7A86"/>
    <w:rsid w:val="006F7C58"/>
    <w:rsid w:val="00700DD6"/>
    <w:rsid w:val="007037EB"/>
    <w:rsid w:val="00704E5C"/>
    <w:rsid w:val="007061D9"/>
    <w:rsid w:val="00706A3F"/>
    <w:rsid w:val="00706A55"/>
    <w:rsid w:val="00711B8B"/>
    <w:rsid w:val="00712E07"/>
    <w:rsid w:val="00712E2A"/>
    <w:rsid w:val="007157A7"/>
    <w:rsid w:val="00717F11"/>
    <w:rsid w:val="007211A2"/>
    <w:rsid w:val="007213D0"/>
    <w:rsid w:val="007216AA"/>
    <w:rsid w:val="00721FA9"/>
    <w:rsid w:val="00726A0F"/>
    <w:rsid w:val="007303AB"/>
    <w:rsid w:val="00732591"/>
    <w:rsid w:val="00733D63"/>
    <w:rsid w:val="007347A9"/>
    <w:rsid w:val="007403D9"/>
    <w:rsid w:val="00744620"/>
    <w:rsid w:val="00744F87"/>
    <w:rsid w:val="007470A4"/>
    <w:rsid w:val="00747793"/>
    <w:rsid w:val="0074788C"/>
    <w:rsid w:val="007515FD"/>
    <w:rsid w:val="00752927"/>
    <w:rsid w:val="0075635C"/>
    <w:rsid w:val="007573DC"/>
    <w:rsid w:val="007575F1"/>
    <w:rsid w:val="00757C7A"/>
    <w:rsid w:val="0076001B"/>
    <w:rsid w:val="00761CAC"/>
    <w:rsid w:val="0076246D"/>
    <w:rsid w:val="00765A21"/>
    <w:rsid w:val="0076749E"/>
    <w:rsid w:val="00772B99"/>
    <w:rsid w:val="00776DBF"/>
    <w:rsid w:val="007815A5"/>
    <w:rsid w:val="007819CE"/>
    <w:rsid w:val="00783492"/>
    <w:rsid w:val="00785934"/>
    <w:rsid w:val="00790D05"/>
    <w:rsid w:val="0079162C"/>
    <w:rsid w:val="007918B1"/>
    <w:rsid w:val="0079200C"/>
    <w:rsid w:val="00792BB6"/>
    <w:rsid w:val="00792C1D"/>
    <w:rsid w:val="007957FC"/>
    <w:rsid w:val="00795DC0"/>
    <w:rsid w:val="007A67C2"/>
    <w:rsid w:val="007B1340"/>
    <w:rsid w:val="007B18F5"/>
    <w:rsid w:val="007B247E"/>
    <w:rsid w:val="007B2DB5"/>
    <w:rsid w:val="007B335B"/>
    <w:rsid w:val="007B3A65"/>
    <w:rsid w:val="007C0468"/>
    <w:rsid w:val="007C1146"/>
    <w:rsid w:val="007C12D7"/>
    <w:rsid w:val="007C1C9C"/>
    <w:rsid w:val="007C6562"/>
    <w:rsid w:val="007C683E"/>
    <w:rsid w:val="007C7BC4"/>
    <w:rsid w:val="007D14A3"/>
    <w:rsid w:val="007D2531"/>
    <w:rsid w:val="007D2701"/>
    <w:rsid w:val="007D2D76"/>
    <w:rsid w:val="007D37AB"/>
    <w:rsid w:val="007D4F03"/>
    <w:rsid w:val="007D66F0"/>
    <w:rsid w:val="007D6C31"/>
    <w:rsid w:val="007D6C77"/>
    <w:rsid w:val="007E103E"/>
    <w:rsid w:val="007E4C88"/>
    <w:rsid w:val="007E6E18"/>
    <w:rsid w:val="007F17CF"/>
    <w:rsid w:val="007F1FB5"/>
    <w:rsid w:val="007F363B"/>
    <w:rsid w:val="007F519F"/>
    <w:rsid w:val="007F65D6"/>
    <w:rsid w:val="007F7A90"/>
    <w:rsid w:val="00803F9D"/>
    <w:rsid w:val="0080420F"/>
    <w:rsid w:val="00804F36"/>
    <w:rsid w:val="0080679A"/>
    <w:rsid w:val="00811D58"/>
    <w:rsid w:val="008146D6"/>
    <w:rsid w:val="00817869"/>
    <w:rsid w:val="008178FF"/>
    <w:rsid w:val="00817D5B"/>
    <w:rsid w:val="008202D7"/>
    <w:rsid w:val="0082142D"/>
    <w:rsid w:val="00821C4D"/>
    <w:rsid w:val="008263B3"/>
    <w:rsid w:val="00827575"/>
    <w:rsid w:val="0083058A"/>
    <w:rsid w:val="00830755"/>
    <w:rsid w:val="00830ED8"/>
    <w:rsid w:val="0083100E"/>
    <w:rsid w:val="0083723B"/>
    <w:rsid w:val="00845206"/>
    <w:rsid w:val="00845A73"/>
    <w:rsid w:val="00845AB8"/>
    <w:rsid w:val="00845E79"/>
    <w:rsid w:val="008524EE"/>
    <w:rsid w:val="008541E7"/>
    <w:rsid w:val="00855C3E"/>
    <w:rsid w:val="00857470"/>
    <w:rsid w:val="008606B8"/>
    <w:rsid w:val="00862241"/>
    <w:rsid w:val="00871880"/>
    <w:rsid w:val="00872D7E"/>
    <w:rsid w:val="00873036"/>
    <w:rsid w:val="0087405E"/>
    <w:rsid w:val="008751C4"/>
    <w:rsid w:val="008809EB"/>
    <w:rsid w:val="008837FA"/>
    <w:rsid w:val="00883D1B"/>
    <w:rsid w:val="008915CA"/>
    <w:rsid w:val="00894D7D"/>
    <w:rsid w:val="0089727E"/>
    <w:rsid w:val="008A2283"/>
    <w:rsid w:val="008A22C5"/>
    <w:rsid w:val="008A47B4"/>
    <w:rsid w:val="008A6EB2"/>
    <w:rsid w:val="008A7AB2"/>
    <w:rsid w:val="008B10D4"/>
    <w:rsid w:val="008B567A"/>
    <w:rsid w:val="008B5CF7"/>
    <w:rsid w:val="008B6DCE"/>
    <w:rsid w:val="008C019E"/>
    <w:rsid w:val="008C11C4"/>
    <w:rsid w:val="008D1AB5"/>
    <w:rsid w:val="008D3DAE"/>
    <w:rsid w:val="008D6C2F"/>
    <w:rsid w:val="008D713A"/>
    <w:rsid w:val="008D7723"/>
    <w:rsid w:val="008D7778"/>
    <w:rsid w:val="008E02D4"/>
    <w:rsid w:val="008E7A85"/>
    <w:rsid w:val="008F059A"/>
    <w:rsid w:val="00900485"/>
    <w:rsid w:val="00900A9A"/>
    <w:rsid w:val="0090302A"/>
    <w:rsid w:val="009061C3"/>
    <w:rsid w:val="00906731"/>
    <w:rsid w:val="00910ED2"/>
    <w:rsid w:val="009217CA"/>
    <w:rsid w:val="00921AC1"/>
    <w:rsid w:val="00923966"/>
    <w:rsid w:val="009245F8"/>
    <w:rsid w:val="0092741C"/>
    <w:rsid w:val="0093411E"/>
    <w:rsid w:val="0094049E"/>
    <w:rsid w:val="00940FAD"/>
    <w:rsid w:val="00942EFB"/>
    <w:rsid w:val="00945152"/>
    <w:rsid w:val="009460DF"/>
    <w:rsid w:val="00946DF6"/>
    <w:rsid w:val="00946FEF"/>
    <w:rsid w:val="00947AEE"/>
    <w:rsid w:val="00947EF4"/>
    <w:rsid w:val="0095105C"/>
    <w:rsid w:val="00953911"/>
    <w:rsid w:val="00955DA0"/>
    <w:rsid w:val="0095761B"/>
    <w:rsid w:val="00963011"/>
    <w:rsid w:val="00963A30"/>
    <w:rsid w:val="009644A2"/>
    <w:rsid w:val="0096465E"/>
    <w:rsid w:val="009669F2"/>
    <w:rsid w:val="009704CC"/>
    <w:rsid w:val="00971636"/>
    <w:rsid w:val="009723FE"/>
    <w:rsid w:val="0097317D"/>
    <w:rsid w:val="00983888"/>
    <w:rsid w:val="0099244D"/>
    <w:rsid w:val="00992B68"/>
    <w:rsid w:val="00995A4E"/>
    <w:rsid w:val="00996A20"/>
    <w:rsid w:val="00997810"/>
    <w:rsid w:val="009A05EC"/>
    <w:rsid w:val="009A36D8"/>
    <w:rsid w:val="009A5B96"/>
    <w:rsid w:val="009A6682"/>
    <w:rsid w:val="009A7257"/>
    <w:rsid w:val="009A7AE6"/>
    <w:rsid w:val="009B07C0"/>
    <w:rsid w:val="009B5783"/>
    <w:rsid w:val="009B5C27"/>
    <w:rsid w:val="009B5D0C"/>
    <w:rsid w:val="009C16C5"/>
    <w:rsid w:val="009C1C5F"/>
    <w:rsid w:val="009C1D42"/>
    <w:rsid w:val="009C1E20"/>
    <w:rsid w:val="009C2F1D"/>
    <w:rsid w:val="009C31D5"/>
    <w:rsid w:val="009C3BCC"/>
    <w:rsid w:val="009C44F0"/>
    <w:rsid w:val="009C56A7"/>
    <w:rsid w:val="009C6C02"/>
    <w:rsid w:val="009C7640"/>
    <w:rsid w:val="009D0AEE"/>
    <w:rsid w:val="009D1515"/>
    <w:rsid w:val="009D4996"/>
    <w:rsid w:val="009D6768"/>
    <w:rsid w:val="009E1A81"/>
    <w:rsid w:val="009E3405"/>
    <w:rsid w:val="009E4B4B"/>
    <w:rsid w:val="009E5776"/>
    <w:rsid w:val="009E6968"/>
    <w:rsid w:val="009F2FB6"/>
    <w:rsid w:val="009F44B6"/>
    <w:rsid w:val="009F4790"/>
    <w:rsid w:val="009F76BD"/>
    <w:rsid w:val="009F7E06"/>
    <w:rsid w:val="009F7F86"/>
    <w:rsid w:val="00A01F40"/>
    <w:rsid w:val="00A02039"/>
    <w:rsid w:val="00A041F7"/>
    <w:rsid w:val="00A075DC"/>
    <w:rsid w:val="00A07C87"/>
    <w:rsid w:val="00A11FD7"/>
    <w:rsid w:val="00A13FF3"/>
    <w:rsid w:val="00A14902"/>
    <w:rsid w:val="00A15EBE"/>
    <w:rsid w:val="00A16344"/>
    <w:rsid w:val="00A1693E"/>
    <w:rsid w:val="00A16A44"/>
    <w:rsid w:val="00A16B5C"/>
    <w:rsid w:val="00A16BFC"/>
    <w:rsid w:val="00A16E66"/>
    <w:rsid w:val="00A20B1C"/>
    <w:rsid w:val="00A229C6"/>
    <w:rsid w:val="00A24CB0"/>
    <w:rsid w:val="00A24EF3"/>
    <w:rsid w:val="00A3328F"/>
    <w:rsid w:val="00A43D21"/>
    <w:rsid w:val="00A44795"/>
    <w:rsid w:val="00A450A7"/>
    <w:rsid w:val="00A46D55"/>
    <w:rsid w:val="00A477E5"/>
    <w:rsid w:val="00A50563"/>
    <w:rsid w:val="00A50C19"/>
    <w:rsid w:val="00A53602"/>
    <w:rsid w:val="00A6465C"/>
    <w:rsid w:val="00A6671C"/>
    <w:rsid w:val="00A673D1"/>
    <w:rsid w:val="00A70436"/>
    <w:rsid w:val="00A707E8"/>
    <w:rsid w:val="00A70D41"/>
    <w:rsid w:val="00A7211D"/>
    <w:rsid w:val="00A72E12"/>
    <w:rsid w:val="00A72F25"/>
    <w:rsid w:val="00A73090"/>
    <w:rsid w:val="00A806C8"/>
    <w:rsid w:val="00A811EA"/>
    <w:rsid w:val="00A817D1"/>
    <w:rsid w:val="00A82F2B"/>
    <w:rsid w:val="00A85C48"/>
    <w:rsid w:val="00A93AAD"/>
    <w:rsid w:val="00A94BCB"/>
    <w:rsid w:val="00A964C2"/>
    <w:rsid w:val="00A97D0D"/>
    <w:rsid w:val="00A97D45"/>
    <w:rsid w:val="00AA2F5B"/>
    <w:rsid w:val="00AA3518"/>
    <w:rsid w:val="00AA42CB"/>
    <w:rsid w:val="00AA517D"/>
    <w:rsid w:val="00AA6147"/>
    <w:rsid w:val="00AA7946"/>
    <w:rsid w:val="00AB184D"/>
    <w:rsid w:val="00AB247F"/>
    <w:rsid w:val="00AB275A"/>
    <w:rsid w:val="00AB4C07"/>
    <w:rsid w:val="00AB70FF"/>
    <w:rsid w:val="00AB7369"/>
    <w:rsid w:val="00AB7804"/>
    <w:rsid w:val="00AC202E"/>
    <w:rsid w:val="00AC2ABC"/>
    <w:rsid w:val="00AC3A25"/>
    <w:rsid w:val="00AC3B64"/>
    <w:rsid w:val="00AC41D3"/>
    <w:rsid w:val="00AC7612"/>
    <w:rsid w:val="00AD60A6"/>
    <w:rsid w:val="00AD77B9"/>
    <w:rsid w:val="00AD7834"/>
    <w:rsid w:val="00AD7946"/>
    <w:rsid w:val="00AD7E25"/>
    <w:rsid w:val="00AE1044"/>
    <w:rsid w:val="00AE34CB"/>
    <w:rsid w:val="00AE3855"/>
    <w:rsid w:val="00AE44B0"/>
    <w:rsid w:val="00AE4565"/>
    <w:rsid w:val="00AE47A1"/>
    <w:rsid w:val="00AE5419"/>
    <w:rsid w:val="00AE6FC1"/>
    <w:rsid w:val="00AE75DC"/>
    <w:rsid w:val="00AF16EB"/>
    <w:rsid w:val="00AF1790"/>
    <w:rsid w:val="00AF6381"/>
    <w:rsid w:val="00AF6A11"/>
    <w:rsid w:val="00B0135D"/>
    <w:rsid w:val="00B02BC7"/>
    <w:rsid w:val="00B03F31"/>
    <w:rsid w:val="00B04DCD"/>
    <w:rsid w:val="00B07649"/>
    <w:rsid w:val="00B126BF"/>
    <w:rsid w:val="00B14783"/>
    <w:rsid w:val="00B15CE7"/>
    <w:rsid w:val="00B17B5E"/>
    <w:rsid w:val="00B225B6"/>
    <w:rsid w:val="00B22682"/>
    <w:rsid w:val="00B24A4E"/>
    <w:rsid w:val="00B27D1B"/>
    <w:rsid w:val="00B303A5"/>
    <w:rsid w:val="00B3102C"/>
    <w:rsid w:val="00B3200C"/>
    <w:rsid w:val="00B32551"/>
    <w:rsid w:val="00B32D43"/>
    <w:rsid w:val="00B342E9"/>
    <w:rsid w:val="00B363C0"/>
    <w:rsid w:val="00B3756B"/>
    <w:rsid w:val="00B37D4B"/>
    <w:rsid w:val="00B409C7"/>
    <w:rsid w:val="00B40DD7"/>
    <w:rsid w:val="00B425B2"/>
    <w:rsid w:val="00B4314E"/>
    <w:rsid w:val="00B43367"/>
    <w:rsid w:val="00B436DB"/>
    <w:rsid w:val="00B44470"/>
    <w:rsid w:val="00B503CC"/>
    <w:rsid w:val="00B5125E"/>
    <w:rsid w:val="00B54043"/>
    <w:rsid w:val="00B55565"/>
    <w:rsid w:val="00B56EB5"/>
    <w:rsid w:val="00B600C5"/>
    <w:rsid w:val="00B60B8D"/>
    <w:rsid w:val="00B61974"/>
    <w:rsid w:val="00B63FC9"/>
    <w:rsid w:val="00B7036E"/>
    <w:rsid w:val="00B709A5"/>
    <w:rsid w:val="00B743CE"/>
    <w:rsid w:val="00B753F2"/>
    <w:rsid w:val="00B76F96"/>
    <w:rsid w:val="00B806FB"/>
    <w:rsid w:val="00B81430"/>
    <w:rsid w:val="00B82F28"/>
    <w:rsid w:val="00B83EA6"/>
    <w:rsid w:val="00B84966"/>
    <w:rsid w:val="00B860A1"/>
    <w:rsid w:val="00B867DE"/>
    <w:rsid w:val="00B92DDF"/>
    <w:rsid w:val="00B93CC6"/>
    <w:rsid w:val="00B948F4"/>
    <w:rsid w:val="00B96E7F"/>
    <w:rsid w:val="00BA044A"/>
    <w:rsid w:val="00BA0FE8"/>
    <w:rsid w:val="00BA205A"/>
    <w:rsid w:val="00BA3A40"/>
    <w:rsid w:val="00BA554A"/>
    <w:rsid w:val="00BA7E76"/>
    <w:rsid w:val="00BB0A9B"/>
    <w:rsid w:val="00BB1EF9"/>
    <w:rsid w:val="00BB2B50"/>
    <w:rsid w:val="00BB3665"/>
    <w:rsid w:val="00BB5266"/>
    <w:rsid w:val="00BB56DE"/>
    <w:rsid w:val="00BB7131"/>
    <w:rsid w:val="00BC0A0D"/>
    <w:rsid w:val="00BC0FFC"/>
    <w:rsid w:val="00BC29F0"/>
    <w:rsid w:val="00BC3820"/>
    <w:rsid w:val="00BC43A2"/>
    <w:rsid w:val="00BC5D3B"/>
    <w:rsid w:val="00BC6C35"/>
    <w:rsid w:val="00BC6F28"/>
    <w:rsid w:val="00BD0289"/>
    <w:rsid w:val="00BD0FBF"/>
    <w:rsid w:val="00BD3645"/>
    <w:rsid w:val="00BD5C35"/>
    <w:rsid w:val="00BD60D0"/>
    <w:rsid w:val="00BD65F6"/>
    <w:rsid w:val="00BE0B19"/>
    <w:rsid w:val="00BE48BB"/>
    <w:rsid w:val="00BE6FAB"/>
    <w:rsid w:val="00BE7538"/>
    <w:rsid w:val="00BF1393"/>
    <w:rsid w:val="00BF6D04"/>
    <w:rsid w:val="00BF7DA0"/>
    <w:rsid w:val="00C011D2"/>
    <w:rsid w:val="00C037C9"/>
    <w:rsid w:val="00C038FC"/>
    <w:rsid w:val="00C067A2"/>
    <w:rsid w:val="00C106B5"/>
    <w:rsid w:val="00C1357F"/>
    <w:rsid w:val="00C1604F"/>
    <w:rsid w:val="00C16A5F"/>
    <w:rsid w:val="00C20DE7"/>
    <w:rsid w:val="00C229F3"/>
    <w:rsid w:val="00C24789"/>
    <w:rsid w:val="00C256C5"/>
    <w:rsid w:val="00C25AFF"/>
    <w:rsid w:val="00C25BBF"/>
    <w:rsid w:val="00C2740A"/>
    <w:rsid w:val="00C30682"/>
    <w:rsid w:val="00C32BD1"/>
    <w:rsid w:val="00C330D2"/>
    <w:rsid w:val="00C33E09"/>
    <w:rsid w:val="00C348A0"/>
    <w:rsid w:val="00C4108D"/>
    <w:rsid w:val="00C41D3C"/>
    <w:rsid w:val="00C41D65"/>
    <w:rsid w:val="00C4346A"/>
    <w:rsid w:val="00C434F7"/>
    <w:rsid w:val="00C457AB"/>
    <w:rsid w:val="00C47DF3"/>
    <w:rsid w:val="00C513BF"/>
    <w:rsid w:val="00C513E3"/>
    <w:rsid w:val="00C5163A"/>
    <w:rsid w:val="00C53CD7"/>
    <w:rsid w:val="00C55C7A"/>
    <w:rsid w:val="00C613A7"/>
    <w:rsid w:val="00C62B91"/>
    <w:rsid w:val="00C65ED2"/>
    <w:rsid w:val="00C67F87"/>
    <w:rsid w:val="00C717A6"/>
    <w:rsid w:val="00C7180B"/>
    <w:rsid w:val="00C7452D"/>
    <w:rsid w:val="00C75316"/>
    <w:rsid w:val="00C764E9"/>
    <w:rsid w:val="00C76611"/>
    <w:rsid w:val="00C76CBC"/>
    <w:rsid w:val="00C823DC"/>
    <w:rsid w:val="00C87E72"/>
    <w:rsid w:val="00C925E8"/>
    <w:rsid w:val="00C93713"/>
    <w:rsid w:val="00CA1B9D"/>
    <w:rsid w:val="00CA1E74"/>
    <w:rsid w:val="00CA3778"/>
    <w:rsid w:val="00CA4B16"/>
    <w:rsid w:val="00CA5615"/>
    <w:rsid w:val="00CB037C"/>
    <w:rsid w:val="00CB25FF"/>
    <w:rsid w:val="00CB3058"/>
    <w:rsid w:val="00CB3E18"/>
    <w:rsid w:val="00CB4F08"/>
    <w:rsid w:val="00CB575F"/>
    <w:rsid w:val="00CB5BB8"/>
    <w:rsid w:val="00CB5D1B"/>
    <w:rsid w:val="00CB74CD"/>
    <w:rsid w:val="00CB75BD"/>
    <w:rsid w:val="00CC135C"/>
    <w:rsid w:val="00CC4109"/>
    <w:rsid w:val="00CC5053"/>
    <w:rsid w:val="00CC76C4"/>
    <w:rsid w:val="00CD19C6"/>
    <w:rsid w:val="00CD311B"/>
    <w:rsid w:val="00CD64AC"/>
    <w:rsid w:val="00CD7620"/>
    <w:rsid w:val="00CE096F"/>
    <w:rsid w:val="00CE0AF9"/>
    <w:rsid w:val="00CE17E0"/>
    <w:rsid w:val="00CE275B"/>
    <w:rsid w:val="00CE3495"/>
    <w:rsid w:val="00CE38E4"/>
    <w:rsid w:val="00CE415C"/>
    <w:rsid w:val="00CE4A98"/>
    <w:rsid w:val="00CE4EDD"/>
    <w:rsid w:val="00CE5E75"/>
    <w:rsid w:val="00CE687E"/>
    <w:rsid w:val="00CE73AA"/>
    <w:rsid w:val="00CF06F4"/>
    <w:rsid w:val="00CF0E81"/>
    <w:rsid w:val="00CF1A64"/>
    <w:rsid w:val="00CF2409"/>
    <w:rsid w:val="00CF2D0C"/>
    <w:rsid w:val="00CF40A6"/>
    <w:rsid w:val="00CF42D6"/>
    <w:rsid w:val="00CF4D30"/>
    <w:rsid w:val="00CF58B1"/>
    <w:rsid w:val="00CF6134"/>
    <w:rsid w:val="00D03608"/>
    <w:rsid w:val="00D04387"/>
    <w:rsid w:val="00D119B9"/>
    <w:rsid w:val="00D123E4"/>
    <w:rsid w:val="00D12E38"/>
    <w:rsid w:val="00D1340B"/>
    <w:rsid w:val="00D13A1A"/>
    <w:rsid w:val="00D16518"/>
    <w:rsid w:val="00D16BE7"/>
    <w:rsid w:val="00D245F6"/>
    <w:rsid w:val="00D260E1"/>
    <w:rsid w:val="00D27292"/>
    <w:rsid w:val="00D31DA2"/>
    <w:rsid w:val="00D32DAE"/>
    <w:rsid w:val="00D348C7"/>
    <w:rsid w:val="00D424C9"/>
    <w:rsid w:val="00D4281B"/>
    <w:rsid w:val="00D455CF"/>
    <w:rsid w:val="00D45B04"/>
    <w:rsid w:val="00D45B71"/>
    <w:rsid w:val="00D46D13"/>
    <w:rsid w:val="00D50BB5"/>
    <w:rsid w:val="00D52419"/>
    <w:rsid w:val="00D52587"/>
    <w:rsid w:val="00D559B0"/>
    <w:rsid w:val="00D55AB5"/>
    <w:rsid w:val="00D57CBB"/>
    <w:rsid w:val="00D61E70"/>
    <w:rsid w:val="00D62663"/>
    <w:rsid w:val="00D63A70"/>
    <w:rsid w:val="00D6575F"/>
    <w:rsid w:val="00D6713A"/>
    <w:rsid w:val="00D67487"/>
    <w:rsid w:val="00D74395"/>
    <w:rsid w:val="00D74A51"/>
    <w:rsid w:val="00D74DEC"/>
    <w:rsid w:val="00D760D8"/>
    <w:rsid w:val="00D77A37"/>
    <w:rsid w:val="00D77F62"/>
    <w:rsid w:val="00D8127D"/>
    <w:rsid w:val="00D82FEE"/>
    <w:rsid w:val="00D83C6C"/>
    <w:rsid w:val="00D848A3"/>
    <w:rsid w:val="00D851A1"/>
    <w:rsid w:val="00D85700"/>
    <w:rsid w:val="00D8578D"/>
    <w:rsid w:val="00D85BA2"/>
    <w:rsid w:val="00D85C9E"/>
    <w:rsid w:val="00D8616E"/>
    <w:rsid w:val="00D86DC8"/>
    <w:rsid w:val="00D87F46"/>
    <w:rsid w:val="00D932EE"/>
    <w:rsid w:val="00D943A8"/>
    <w:rsid w:val="00D944C5"/>
    <w:rsid w:val="00D946B5"/>
    <w:rsid w:val="00D96451"/>
    <w:rsid w:val="00DA3D63"/>
    <w:rsid w:val="00DA7D9D"/>
    <w:rsid w:val="00DC00BD"/>
    <w:rsid w:val="00DC1877"/>
    <w:rsid w:val="00DC3D10"/>
    <w:rsid w:val="00DC408F"/>
    <w:rsid w:val="00DC5558"/>
    <w:rsid w:val="00DC633F"/>
    <w:rsid w:val="00DD64DF"/>
    <w:rsid w:val="00DE2317"/>
    <w:rsid w:val="00DE2A24"/>
    <w:rsid w:val="00DE2CF4"/>
    <w:rsid w:val="00DE2F44"/>
    <w:rsid w:val="00DE3732"/>
    <w:rsid w:val="00DE43C0"/>
    <w:rsid w:val="00DE7155"/>
    <w:rsid w:val="00DF1D56"/>
    <w:rsid w:val="00DF2388"/>
    <w:rsid w:val="00DF3E25"/>
    <w:rsid w:val="00DF50DA"/>
    <w:rsid w:val="00E014DD"/>
    <w:rsid w:val="00E06ADE"/>
    <w:rsid w:val="00E10C71"/>
    <w:rsid w:val="00E1420D"/>
    <w:rsid w:val="00E14C02"/>
    <w:rsid w:val="00E2389C"/>
    <w:rsid w:val="00E23DAC"/>
    <w:rsid w:val="00E24552"/>
    <w:rsid w:val="00E24B7C"/>
    <w:rsid w:val="00E34837"/>
    <w:rsid w:val="00E35BB2"/>
    <w:rsid w:val="00E36C14"/>
    <w:rsid w:val="00E427F2"/>
    <w:rsid w:val="00E431A4"/>
    <w:rsid w:val="00E47639"/>
    <w:rsid w:val="00E47A43"/>
    <w:rsid w:val="00E50687"/>
    <w:rsid w:val="00E51371"/>
    <w:rsid w:val="00E528D5"/>
    <w:rsid w:val="00E52BA5"/>
    <w:rsid w:val="00E52BB0"/>
    <w:rsid w:val="00E54653"/>
    <w:rsid w:val="00E57FC1"/>
    <w:rsid w:val="00E62802"/>
    <w:rsid w:val="00E65BB5"/>
    <w:rsid w:val="00E677F7"/>
    <w:rsid w:val="00E713DD"/>
    <w:rsid w:val="00E71B02"/>
    <w:rsid w:val="00E7536A"/>
    <w:rsid w:val="00E77EB3"/>
    <w:rsid w:val="00E80EF7"/>
    <w:rsid w:val="00E81525"/>
    <w:rsid w:val="00E82F3B"/>
    <w:rsid w:val="00E840DA"/>
    <w:rsid w:val="00E85928"/>
    <w:rsid w:val="00E85DA7"/>
    <w:rsid w:val="00E906F0"/>
    <w:rsid w:val="00E90CD8"/>
    <w:rsid w:val="00E93D0A"/>
    <w:rsid w:val="00E9694C"/>
    <w:rsid w:val="00EA2D1D"/>
    <w:rsid w:val="00EA37FA"/>
    <w:rsid w:val="00EA5ECC"/>
    <w:rsid w:val="00EA7C5F"/>
    <w:rsid w:val="00EB0F65"/>
    <w:rsid w:val="00EB16D5"/>
    <w:rsid w:val="00EB47FC"/>
    <w:rsid w:val="00EB7FAC"/>
    <w:rsid w:val="00EC6A36"/>
    <w:rsid w:val="00ED0243"/>
    <w:rsid w:val="00ED0C60"/>
    <w:rsid w:val="00ED0CE2"/>
    <w:rsid w:val="00ED25EE"/>
    <w:rsid w:val="00ED4C85"/>
    <w:rsid w:val="00ED6789"/>
    <w:rsid w:val="00ED6E49"/>
    <w:rsid w:val="00ED7C04"/>
    <w:rsid w:val="00EE08A6"/>
    <w:rsid w:val="00EE14FF"/>
    <w:rsid w:val="00EE166D"/>
    <w:rsid w:val="00EE1E0A"/>
    <w:rsid w:val="00EE3152"/>
    <w:rsid w:val="00EE4408"/>
    <w:rsid w:val="00EE5BAB"/>
    <w:rsid w:val="00EE7F95"/>
    <w:rsid w:val="00EF1315"/>
    <w:rsid w:val="00EF5B96"/>
    <w:rsid w:val="00F0104E"/>
    <w:rsid w:val="00F02204"/>
    <w:rsid w:val="00F026E2"/>
    <w:rsid w:val="00F02B8E"/>
    <w:rsid w:val="00F02C95"/>
    <w:rsid w:val="00F02DD4"/>
    <w:rsid w:val="00F03B16"/>
    <w:rsid w:val="00F040A1"/>
    <w:rsid w:val="00F05743"/>
    <w:rsid w:val="00F061C6"/>
    <w:rsid w:val="00F0704B"/>
    <w:rsid w:val="00F07DB4"/>
    <w:rsid w:val="00F10158"/>
    <w:rsid w:val="00F12393"/>
    <w:rsid w:val="00F13C77"/>
    <w:rsid w:val="00F20BF5"/>
    <w:rsid w:val="00F24BD1"/>
    <w:rsid w:val="00F32854"/>
    <w:rsid w:val="00F3391A"/>
    <w:rsid w:val="00F33A0C"/>
    <w:rsid w:val="00F341C4"/>
    <w:rsid w:val="00F34D17"/>
    <w:rsid w:val="00F43694"/>
    <w:rsid w:val="00F44003"/>
    <w:rsid w:val="00F4518B"/>
    <w:rsid w:val="00F463A5"/>
    <w:rsid w:val="00F46CE2"/>
    <w:rsid w:val="00F50433"/>
    <w:rsid w:val="00F50CA4"/>
    <w:rsid w:val="00F5572E"/>
    <w:rsid w:val="00F57F94"/>
    <w:rsid w:val="00F61B10"/>
    <w:rsid w:val="00F63014"/>
    <w:rsid w:val="00F63A14"/>
    <w:rsid w:val="00F64032"/>
    <w:rsid w:val="00F649FD"/>
    <w:rsid w:val="00F65F2F"/>
    <w:rsid w:val="00F70008"/>
    <w:rsid w:val="00F757EE"/>
    <w:rsid w:val="00F8081A"/>
    <w:rsid w:val="00F816F3"/>
    <w:rsid w:val="00F85612"/>
    <w:rsid w:val="00F86FBD"/>
    <w:rsid w:val="00F91EAC"/>
    <w:rsid w:val="00F93782"/>
    <w:rsid w:val="00F95471"/>
    <w:rsid w:val="00FA0C24"/>
    <w:rsid w:val="00FA1CF4"/>
    <w:rsid w:val="00FA354F"/>
    <w:rsid w:val="00FA58C6"/>
    <w:rsid w:val="00FA593B"/>
    <w:rsid w:val="00FB1284"/>
    <w:rsid w:val="00FB5239"/>
    <w:rsid w:val="00FB6660"/>
    <w:rsid w:val="00FC0EE2"/>
    <w:rsid w:val="00FC110B"/>
    <w:rsid w:val="00FC259E"/>
    <w:rsid w:val="00FC2FD7"/>
    <w:rsid w:val="00FC54E8"/>
    <w:rsid w:val="00FD1BE4"/>
    <w:rsid w:val="00FD2238"/>
    <w:rsid w:val="00FD27B7"/>
    <w:rsid w:val="00FD3A4C"/>
    <w:rsid w:val="00FD3F15"/>
    <w:rsid w:val="00FD40AE"/>
    <w:rsid w:val="00FD5BE2"/>
    <w:rsid w:val="00FD74A8"/>
    <w:rsid w:val="00FD78BF"/>
    <w:rsid w:val="00FD79FD"/>
    <w:rsid w:val="00FE256F"/>
    <w:rsid w:val="00FE2AC8"/>
    <w:rsid w:val="00FE2BD7"/>
    <w:rsid w:val="00FE4670"/>
    <w:rsid w:val="00FE46E7"/>
    <w:rsid w:val="00FE6868"/>
    <w:rsid w:val="00FE71B4"/>
    <w:rsid w:val="00FF3D30"/>
    <w:rsid w:val="00FF4298"/>
    <w:rsid w:val="00FF52B7"/>
    <w:rsid w:val="00FF5808"/>
    <w:rsid w:val="00FF588E"/>
    <w:rsid w:val="00FF5966"/>
    <w:rsid w:val="00FF640E"/>
    <w:rsid w:val="00FF682B"/>
    <w:rsid w:val="00FF6C14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5EAAFEBF"/>
  <w15:chartTrackingRefBased/>
  <w15:docId w15:val="{B76E07B0-A5F9-4EB8-965B-0867B626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131"/>
    <w:pPr>
      <w:suppressAutoHyphens/>
      <w:spacing w:after="120"/>
      <w:jc w:val="both"/>
    </w:pPr>
    <w:rPr>
      <w:rFonts w:ascii="Calibri" w:hAnsi="Calibri" w:cs="Calibri"/>
      <w:sz w:val="22"/>
      <w:szCs w:val="24"/>
      <w:lang w:val="en-GB" w:eastAsia="ar-SA"/>
    </w:rPr>
  </w:style>
  <w:style w:type="paragraph" w:styleId="1">
    <w:name w:val="heading 1"/>
    <w:basedOn w:val="a"/>
    <w:next w:val="a"/>
    <w:uiPriority w:val="9"/>
    <w:qFormat/>
    <w:pPr>
      <w:keepNext/>
      <w:pageBreakBefore/>
      <w:pBdr>
        <w:bottom w:val="single" w:sz="20" w:space="1" w:color="000080"/>
      </w:pBdr>
      <w:spacing w:before="320" w:after="160"/>
      <w:outlineLvl w:val="0"/>
    </w:pPr>
    <w:rPr>
      <w:rFonts w:ascii="Arial" w:hAnsi="Arial" w:cs="Arial"/>
      <w:b/>
      <w:bCs/>
      <w:color w:val="333399"/>
      <w:sz w:val="28"/>
      <w:szCs w:val="32"/>
      <w:lang w:val="en-US"/>
    </w:rPr>
  </w:style>
  <w:style w:type="paragraph" w:styleId="2">
    <w:name w:val="heading 2"/>
    <w:basedOn w:val="1"/>
    <w:next w:val="a"/>
    <w:uiPriority w:val="9"/>
    <w:qFormat/>
    <w:pPr>
      <w:pageBreakBefore w:val="0"/>
      <w:pBdr>
        <w:bottom w:val="single" w:sz="8" w:space="1" w:color="000080"/>
      </w:pBdr>
      <w:tabs>
        <w:tab w:val="left" w:pos="567"/>
      </w:tabs>
      <w:spacing w:before="240" w:after="80"/>
      <w:ind w:left="567" w:hanging="567"/>
      <w:outlineLvl w:val="1"/>
    </w:pPr>
    <w:rPr>
      <w:bCs w:val="0"/>
      <w:color w:val="002060"/>
      <w:sz w:val="24"/>
      <w:szCs w:val="22"/>
      <w:lang w:val="en-GB"/>
    </w:rPr>
  </w:style>
  <w:style w:type="paragraph" w:styleId="3">
    <w:name w:val="heading 3"/>
    <w:basedOn w:val="a"/>
    <w:next w:val="a"/>
    <w:uiPriority w:val="9"/>
    <w:qFormat/>
    <w:pPr>
      <w:keepNext/>
      <w:spacing w:before="240" w:after="60"/>
      <w:ind w:left="567" w:hanging="567"/>
      <w:outlineLvl w:val="2"/>
    </w:pPr>
    <w:rPr>
      <w:rFonts w:ascii="Arial" w:hAnsi="Arial" w:cs="Times New Roman"/>
      <w:b/>
      <w:bCs/>
      <w:szCs w:val="26"/>
    </w:rPr>
  </w:style>
  <w:style w:type="paragraph" w:styleId="4">
    <w:name w:val="heading 4"/>
    <w:basedOn w:val="a"/>
    <w:next w:val="a"/>
    <w:uiPriority w:val="9"/>
    <w:qFormat/>
    <w:pPr>
      <w:keepNext/>
      <w:spacing w:before="240" w:after="60"/>
      <w:outlineLvl w:val="3"/>
    </w:pPr>
    <w:rPr>
      <w:rFonts w:ascii="Arial" w:hAnsi="Arial" w:cs="Times New Roman"/>
      <w:b/>
      <w:bCs/>
      <w:szCs w:val="28"/>
    </w:rPr>
  </w:style>
  <w:style w:type="paragraph" w:styleId="5">
    <w:name w:val="heading 5"/>
    <w:basedOn w:val="a"/>
    <w:next w:val="a"/>
    <w:uiPriority w:val="9"/>
    <w:qFormat/>
    <w:pPr>
      <w:numPr>
        <w:ilvl w:val="4"/>
        <w:numId w:val="1"/>
      </w:numPr>
      <w:spacing w:before="200" w:after="200" w:line="280" w:lineRule="exact"/>
      <w:outlineLvl w:val="4"/>
    </w:pPr>
    <w:rPr>
      <w:rFonts w:ascii="Lucida Sans" w:hAnsi="Lucida Sans" w:cs="Lucida Sans"/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lang w:val="el-GR"/>
    </w:rPr>
  </w:style>
  <w:style w:type="character" w:customStyle="1" w:styleId="WW8Num3z0">
    <w:name w:val="WW8Num3z0"/>
    <w:rPr>
      <w:lang w:val="el-GR"/>
    </w:rPr>
  </w:style>
  <w:style w:type="character" w:customStyle="1" w:styleId="WW8Num4z0">
    <w:name w:val="WW8Num4z0"/>
    <w:rPr>
      <w:rFonts w:ascii="Webdings" w:hAnsi="Webdings" w:cs="Webdings"/>
      <w:color w:val="333399"/>
      <w:sz w:val="16"/>
    </w:rPr>
  </w:style>
  <w:style w:type="character" w:customStyle="1" w:styleId="WW8Num5z0">
    <w:name w:val="WW8Num5z0"/>
    <w:rPr>
      <w:shd w:val="clear" w:color="auto" w:fill="FFFF00"/>
      <w:lang w:val="el-GR"/>
    </w:rPr>
  </w:style>
  <w:style w:type="character" w:customStyle="1" w:styleId="WW8Num6z0">
    <w:name w:val="WW8Num6z0"/>
    <w:rPr>
      <w:b/>
      <w:bCs/>
      <w:szCs w:val="22"/>
      <w:lang w:val="el-GR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bCs/>
      <w:szCs w:val="22"/>
      <w:lang w:val="el-GR"/>
    </w:rPr>
  </w:style>
  <w:style w:type="character" w:customStyle="1" w:styleId="WW8Num7z1">
    <w:name w:val="WW8Num7z1"/>
    <w:rPr>
      <w:rFonts w:eastAsia="Calibri"/>
      <w:lang w:val="el-GR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OpenSymbol"/>
      <w:color w:val="5B9BD5"/>
    </w:rPr>
  </w:style>
  <w:style w:type="character" w:customStyle="1" w:styleId="WW8Num9z0">
    <w:name w:val="WW8Num9z0"/>
    <w:rPr>
      <w:rFonts w:ascii="Angsana New" w:hAnsi="Angsana New" w:cs="Angsana New"/>
      <w:color w:val="000000"/>
      <w:kern w:val="1"/>
      <w:szCs w:val="22"/>
      <w:shd w:val="clear" w:color="auto" w:fill="FFFFFF"/>
      <w:lang w:val="el-GR"/>
    </w:rPr>
  </w:style>
  <w:style w:type="character" w:customStyle="1" w:styleId="WW8Num10z0">
    <w:name w:val="WW8Num10z0"/>
    <w:rPr>
      <w:rFonts w:ascii="Symbol" w:hAnsi="Symbol" w:cs="Symbol"/>
      <w:kern w:val="1"/>
      <w:shd w:val="clear" w:color="auto" w:fill="C0C0C0"/>
      <w:lang w:val="el-GR"/>
    </w:rPr>
  </w:style>
  <w:style w:type="character" w:customStyle="1" w:styleId="WW8Num11z0">
    <w:name w:val="WW8Num11z0"/>
    <w:rPr>
      <w:rFonts w:ascii="Symbol" w:hAnsi="Symbol" w:cs="Symbol" w:hint="default"/>
      <w:lang w:val="el-GR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50">
    <w:name w:val="Προεπιλεγμένη γραμματοσειρά5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-">
    <w:name w:val="WW-Προεπιλεγμένη γραμματοσειρά"/>
  </w:style>
  <w:style w:type="character" w:customStyle="1" w:styleId="WW-DefaultParagraphFont">
    <w:name w:val="WW-Default Paragraph Font"/>
  </w:style>
  <w:style w:type="character" w:customStyle="1" w:styleId="WW8Num8z1">
    <w:name w:val="WW8Num8z1"/>
    <w:rPr>
      <w:rFonts w:eastAsia="Calibri"/>
      <w:lang w:val="el-GR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-DefaultParagraphFont1">
    <w:name w:val="WW-Default Paragraph Font1"/>
  </w:style>
  <w:style w:type="character" w:customStyle="1" w:styleId="40">
    <w:name w:val="Προεπιλεγμένη γραμματοσειρά4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9z1">
    <w:name w:val="WW8Num9z1"/>
    <w:rPr>
      <w:rFonts w:eastAsia="Calibri"/>
      <w:lang w:val="el-GR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-DefaultParagraphFont11">
    <w:name w:val="WW-Default Paragraph Font11"/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-DefaultParagraphFont111">
    <w:name w:val="WW-Default Paragraph Font111"/>
  </w:style>
  <w:style w:type="character" w:customStyle="1" w:styleId="WW-DefaultParagraphFont1111">
    <w:name w:val="WW-Default Paragraph Font1111"/>
  </w:style>
  <w:style w:type="character" w:customStyle="1" w:styleId="WW-DefaultParagraphFont11111">
    <w:name w:val="WW-Default Paragraph Font11111"/>
  </w:style>
  <w:style w:type="character" w:customStyle="1" w:styleId="30">
    <w:name w:val="Προεπιλεγμένη γραμματοσειρά3"/>
  </w:style>
  <w:style w:type="character" w:customStyle="1" w:styleId="WW-DefaultParagraphFont111111">
    <w:name w:val="WW-Default Paragraph Font111111"/>
  </w:style>
  <w:style w:type="character" w:customStyle="1" w:styleId="DefaultParagraphFont2">
    <w:name w:val="Default Paragraph Font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OpenSymbol"/>
    </w:rPr>
  </w:style>
  <w:style w:type="character" w:customStyle="1" w:styleId="WW-DefaultParagraphFont1111111">
    <w:name w:val="WW-Default Paragraph Font1111111"/>
  </w:style>
  <w:style w:type="character" w:customStyle="1" w:styleId="WW8Num13z1">
    <w:name w:val="WW8Num13z1"/>
    <w:rPr>
      <w:rFonts w:eastAsia="Calibri"/>
      <w:lang w:val="el-GR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-DefaultParagraphFont11111111">
    <w:name w:val="WW-Default Paragraph Font11111111"/>
  </w:style>
  <w:style w:type="character" w:customStyle="1" w:styleId="WW-DefaultParagraphFont111111111">
    <w:name w:val="WW-Default Paragraph Font111111111"/>
  </w:style>
  <w:style w:type="character" w:customStyle="1" w:styleId="WW-DefaultParagraphFont1111111111">
    <w:name w:val="WW-Default Paragraph Font1111111111"/>
  </w:style>
  <w:style w:type="character" w:customStyle="1" w:styleId="WW-DefaultParagraphFont11111111111">
    <w:name w:val="WW-Default Paragraph Font11111111111"/>
  </w:style>
  <w:style w:type="character" w:customStyle="1" w:styleId="WW-DefaultParagraphFont111111111111">
    <w:name w:val="WW-Default Paragraph Font111111111111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-DefaultParagraphFont1111111111111">
    <w:name w:val="WW-Default Paragraph Font1111111111111"/>
  </w:style>
  <w:style w:type="character" w:customStyle="1" w:styleId="WW-DefaultParagraphFont11111111111111">
    <w:name w:val="WW-Default Paragraph Font11111111111111"/>
  </w:style>
  <w:style w:type="character" w:customStyle="1" w:styleId="WW-DefaultParagraphFont111111111111111">
    <w:name w:val="WW-Default Paragraph Font111111111111111"/>
  </w:style>
  <w:style w:type="character" w:customStyle="1" w:styleId="WW-DefaultParagraphFont1111111111111111">
    <w:name w:val="WW-Default Paragraph Font1111111111111111"/>
  </w:style>
  <w:style w:type="character" w:customStyle="1" w:styleId="20">
    <w:name w:val="Προεπιλεγμένη γραμματοσειρά2"/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19z1">
    <w:name w:val="WW8Num19z1"/>
  </w:style>
  <w:style w:type="character" w:customStyle="1" w:styleId="WW8Num20z0">
    <w:name w:val="WW8Num20z0"/>
    <w:rPr>
      <w:rFonts w:ascii="Calibri" w:eastAsia="Calibri" w:hAnsi="Calibri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-DefaultParagraphFont11111111111111111">
    <w:name w:val="WW-Default Paragraph Font1111111111111111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-DefaultParagraphFont111111111111111111">
    <w:name w:val="WW-Default Paragraph Font111111111111111111"/>
  </w:style>
  <w:style w:type="character" w:customStyle="1" w:styleId="WW-DefaultParagraphFont1111111111111111111">
    <w:name w:val="WW-Default Paragraph Font1111111111111111111"/>
  </w:style>
  <w:style w:type="character" w:customStyle="1" w:styleId="WW8Num21z0">
    <w:name w:val="WW8Num21z0"/>
    <w:rPr>
      <w:rFonts w:ascii="Calibri" w:eastAsia="Times New Roman" w:hAnsi="Calibri" w:cs="Calibri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Calibri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7z0">
    <w:name w:val="WW8Num27z0"/>
    <w:rPr>
      <w:rFonts w:ascii="Calibri" w:eastAsia="Times New Roman" w:hAnsi="Calibri" w:cs="Calibri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Calibri" w:eastAsia="Times New Roman" w:hAnsi="Calibri" w:cs="Calibri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eastAsia="Calibri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Calibri" w:eastAsia="Times New Roman" w:hAnsi="Calibri" w:cs="Calibri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lang w:val="el-GR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eastAsia="Times New Roman" w:hAnsi="Calibri" w:cs="Calibri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-DefaultParagraphFont11111111111111111111">
    <w:name w:val="WW-Default Paragraph Font11111111111111111111"/>
  </w:style>
  <w:style w:type="character" w:customStyle="1" w:styleId="WW8Num4z1">
    <w:name w:val="WW8Num4z1"/>
    <w:rPr>
      <w:rFonts w:cs="Times New Roman"/>
    </w:rPr>
  </w:style>
  <w:style w:type="character" w:customStyle="1" w:styleId="WW8Num5z1">
    <w:name w:val="WW8Num5z1"/>
    <w:rPr>
      <w:rFonts w:cs="Times New Roman"/>
    </w:rPr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9z0">
    <w:name w:val="WW8Num39z0"/>
    <w:rPr>
      <w:rFonts w:ascii="Calibri" w:eastAsia="Times New Roman" w:hAnsi="Calibri" w:cs="Calibri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9z3">
    <w:name w:val="WW8Num39z3"/>
    <w:rPr>
      <w:rFonts w:ascii="Symbol" w:hAnsi="Symbol" w:cs="Symbol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1z0">
    <w:name w:val="WW8Num41z0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2">
    <w:name w:val="WW8Num41z2"/>
    <w:rPr>
      <w:rFonts w:ascii="Arial" w:hAnsi="Arial" w:cs="Times New Roman"/>
      <w:b w:val="0"/>
      <w:i w:val="0"/>
    </w:rPr>
  </w:style>
  <w:style w:type="character" w:customStyle="1" w:styleId="WW8Num41z3">
    <w:name w:val="WW8Num41z3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Pr>
      <w:sz w:val="24"/>
      <w:szCs w:val="24"/>
      <w:lang w:val="en-GB"/>
    </w:rPr>
  </w:style>
  <w:style w:type="character" w:customStyle="1" w:styleId="FooterChar">
    <w:name w:val="Footer Char"/>
    <w:rPr>
      <w:rFonts w:eastAsia="MS Mincho" w:cs="Times New Roman"/>
      <w:sz w:val="24"/>
      <w:szCs w:val="24"/>
      <w:lang w:val="en-US" w:eastAsia="ja-JP"/>
    </w:rPr>
  </w:style>
  <w:style w:type="character" w:customStyle="1" w:styleId="22">
    <w:name w:val="Παραπομπή σχολίου2"/>
    <w:rPr>
      <w:sz w:val="16"/>
    </w:rPr>
  </w:style>
  <w:style w:type="character" w:styleId="-">
    <w:name w:val="Hyperlink"/>
    <w:uiPriority w:val="99"/>
    <w:rPr>
      <w:color w:val="0000FF"/>
      <w:u w:val="single"/>
    </w:rPr>
  </w:style>
  <w:style w:type="character" w:customStyle="1" w:styleId="HeaderChar">
    <w:name w:val="Header Char"/>
    <w:rPr>
      <w:rFonts w:cs="Times New Roman"/>
      <w:sz w:val="24"/>
      <w:szCs w:val="24"/>
      <w:lang w:val="en-GB"/>
    </w:rPr>
  </w:style>
  <w:style w:type="character" w:styleId="a3">
    <w:name w:val="page number"/>
    <w:rPr>
      <w:rFonts w:cs="Times New Roman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Pr>
      <w:rFonts w:cs="Times New Roman"/>
      <w:lang w:val="en-GB"/>
    </w:rPr>
  </w:style>
  <w:style w:type="character" w:customStyle="1" w:styleId="CommentSubjectChar">
    <w:name w:val="Comment Subject Char"/>
    <w:rPr>
      <w:rFonts w:cs="Times New Roman"/>
      <w:b/>
      <w:bCs/>
      <w:lang w:val="en-GB"/>
    </w:rPr>
  </w:style>
  <w:style w:type="character" w:customStyle="1" w:styleId="BodyTextChar">
    <w:name w:val="Body Text Char"/>
    <w:rPr>
      <w:rFonts w:cs="Times New Roman"/>
      <w:sz w:val="24"/>
      <w:szCs w:val="24"/>
      <w:lang w:val="en-GB"/>
    </w:rPr>
  </w:style>
  <w:style w:type="character" w:customStyle="1" w:styleId="10">
    <w:name w:val="Κείμενο κράτησης θέσης1"/>
    <w:rPr>
      <w:rFonts w:cs="Times New Roman"/>
      <w:color w:val="808080"/>
    </w:rPr>
  </w:style>
  <w:style w:type="character" w:customStyle="1" w:styleId="a4">
    <w:name w:val="Χαρακτήρες υποσημείωσης"/>
    <w:rPr>
      <w:rFonts w:cs="Times New Roman"/>
      <w:vertAlign w:val="superscript"/>
    </w:rPr>
  </w:style>
  <w:style w:type="character" w:customStyle="1" w:styleId="FootnoteTextChar">
    <w:name w:val="Footnote Text Char"/>
    <w:rPr>
      <w:rFonts w:ascii="Calibri" w:hAnsi="Calibri" w:cs="Times New Roman"/>
      <w:lang w:val="x-none"/>
    </w:rPr>
  </w:style>
  <w:style w:type="character" w:customStyle="1" w:styleId="Heading3Char">
    <w:name w:val="Heading 3 Char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Pr>
      <w:rFonts w:ascii="Calibri" w:hAnsi="Calibri" w:cs="Calibri"/>
      <w:lang w:val="en-GB"/>
    </w:rPr>
  </w:style>
  <w:style w:type="character" w:customStyle="1" w:styleId="a5">
    <w:name w:val="Χαρακτήρες σημείωσης τέλους"/>
    <w:rPr>
      <w:vertAlign w:val="superscript"/>
    </w:rPr>
  </w:style>
  <w:style w:type="character" w:customStyle="1" w:styleId="FootnoteReference2">
    <w:name w:val="Footnote Reference2"/>
    <w:rPr>
      <w:vertAlign w:val="superscript"/>
    </w:rPr>
  </w:style>
  <w:style w:type="character" w:customStyle="1" w:styleId="EndnoteReference1">
    <w:name w:val="Endnote Reference1"/>
    <w:rPr>
      <w:vertAlign w:val="superscript"/>
    </w:rPr>
  </w:style>
  <w:style w:type="character" w:customStyle="1" w:styleId="a6">
    <w:name w:val="Κουκκίδες"/>
    <w:rPr>
      <w:rFonts w:ascii="OpenSymbol" w:eastAsia="OpenSymbol" w:hAnsi="OpenSymbol" w:cs="OpenSymbol"/>
    </w:rPr>
  </w:style>
  <w:style w:type="character" w:styleId="a7">
    <w:name w:val="Strong"/>
    <w:uiPriority w:val="22"/>
    <w:qFormat/>
    <w:rPr>
      <w:b/>
      <w:bCs/>
    </w:rPr>
  </w:style>
  <w:style w:type="character" w:customStyle="1" w:styleId="11">
    <w:name w:val="Προεπιλεγμένη γραμματοσειρά1"/>
  </w:style>
  <w:style w:type="character" w:customStyle="1" w:styleId="a8">
    <w:name w:val="Σύμβολο υποσημείωσης"/>
    <w:rPr>
      <w:vertAlign w:val="superscript"/>
    </w:rPr>
  </w:style>
  <w:style w:type="character" w:styleId="a9">
    <w:name w:val="Emphasis"/>
    <w:uiPriority w:val="20"/>
    <w:qFormat/>
    <w:rPr>
      <w:i/>
      <w:iCs/>
    </w:rPr>
  </w:style>
  <w:style w:type="character" w:customStyle="1" w:styleId="aa">
    <w:name w:val="Χαρακτήρες αρίθμησης"/>
  </w:style>
  <w:style w:type="character" w:customStyle="1" w:styleId="normalwithoutspacingChar">
    <w:name w:val="normal_without_spacing Char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Pr>
      <w:rFonts w:ascii="Courier New" w:hAnsi="Courier New" w:cs="Courier New"/>
    </w:rPr>
  </w:style>
  <w:style w:type="character" w:customStyle="1" w:styleId="apple-converted-space">
    <w:name w:val="apple-converted-space"/>
    <w:basedOn w:val="WW-DefaultParagraphFont11111111111111111111"/>
  </w:style>
  <w:style w:type="character" w:customStyle="1" w:styleId="BodyTextIndent3Char">
    <w:name w:val="Body Text Indent 3 Char"/>
    <w:rPr>
      <w:rFonts w:ascii="Calibri" w:hAnsi="Calibri" w:cs="Calibri"/>
      <w:sz w:val="16"/>
      <w:szCs w:val="16"/>
      <w:lang w:val="en-GB"/>
    </w:rPr>
  </w:style>
  <w:style w:type="character" w:customStyle="1" w:styleId="WW-FootnoteReference">
    <w:name w:val="WW-Footnote Reference"/>
    <w:rPr>
      <w:vertAlign w:val="superscript"/>
    </w:rPr>
  </w:style>
  <w:style w:type="character" w:customStyle="1" w:styleId="WW-EndnoteReference">
    <w:name w:val="WW-Endnote Reference"/>
    <w:rPr>
      <w:vertAlign w:val="superscript"/>
    </w:rPr>
  </w:style>
  <w:style w:type="character" w:customStyle="1" w:styleId="FootnoteReference1">
    <w:name w:val="Footnote Reference1"/>
    <w:rPr>
      <w:vertAlign w:val="superscript"/>
    </w:rPr>
  </w:style>
  <w:style w:type="character" w:customStyle="1" w:styleId="FootnoteTextChar2">
    <w:name w:val="Footnote Text Char2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Pr>
      <w:vertAlign w:val="superscript"/>
    </w:rPr>
  </w:style>
  <w:style w:type="character" w:customStyle="1" w:styleId="WW-EndnoteReference1">
    <w:name w:val="WW-Endnote Reference1"/>
    <w:rPr>
      <w:vertAlign w:val="superscript"/>
    </w:rPr>
  </w:style>
  <w:style w:type="character" w:customStyle="1" w:styleId="WW-FootnoteReference2">
    <w:name w:val="WW-Footnote Reference2"/>
    <w:rPr>
      <w:vertAlign w:val="superscript"/>
    </w:rPr>
  </w:style>
  <w:style w:type="character" w:customStyle="1" w:styleId="WW-EndnoteReference2">
    <w:name w:val="WW-Endnote Reference2"/>
    <w:rPr>
      <w:vertAlign w:val="superscript"/>
    </w:rPr>
  </w:style>
  <w:style w:type="character" w:customStyle="1" w:styleId="FootnoteTextChar3">
    <w:name w:val="Footnote Text Char3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Pr>
      <w:rFonts w:ascii="Calibri" w:hAnsi="Calibri" w:cs="Calibri"/>
      <w:sz w:val="18"/>
      <w:szCs w:val="18"/>
      <w:lang w:val="en-IE" w:eastAsia="zh-CN"/>
    </w:rPr>
  </w:style>
  <w:style w:type="character" w:customStyle="1" w:styleId="12">
    <w:name w:val="Παραπομπή υποσημείωσης1"/>
    <w:rPr>
      <w:vertAlign w:val="superscript"/>
    </w:rPr>
  </w:style>
  <w:style w:type="character" w:customStyle="1" w:styleId="13">
    <w:name w:val="Παραπομπή σημείωσης τέλους1"/>
    <w:rPr>
      <w:vertAlign w:val="superscript"/>
    </w:rPr>
  </w:style>
  <w:style w:type="character" w:customStyle="1" w:styleId="Char">
    <w:name w:val="Κείμενο πλαισίου Char"/>
    <w:rPr>
      <w:rFonts w:ascii="Tahoma" w:hAnsi="Tahoma" w:cs="Tahoma"/>
      <w:sz w:val="16"/>
      <w:szCs w:val="16"/>
      <w:lang w:val="en-GB"/>
    </w:rPr>
  </w:style>
  <w:style w:type="character" w:customStyle="1" w:styleId="14">
    <w:name w:val="Παραπομπή σχολίου1"/>
    <w:rPr>
      <w:sz w:val="16"/>
      <w:szCs w:val="16"/>
    </w:rPr>
  </w:style>
  <w:style w:type="character" w:customStyle="1" w:styleId="Char0">
    <w:name w:val="Κείμενο σχολίου Char"/>
    <w:rPr>
      <w:rFonts w:ascii="Calibri" w:hAnsi="Calibri" w:cs="Calibri"/>
      <w:lang w:val="en-GB"/>
    </w:rPr>
  </w:style>
  <w:style w:type="character" w:customStyle="1" w:styleId="Char1">
    <w:name w:val="Θέμα σχολίου Char"/>
    <w:rPr>
      <w:rFonts w:ascii="Calibri" w:hAnsi="Calibri" w:cs="Calibri"/>
      <w:b/>
      <w:bCs/>
      <w:lang w:val="en-GB"/>
    </w:rPr>
  </w:style>
  <w:style w:type="character" w:customStyle="1" w:styleId="-HTMLChar">
    <w:name w:val="Προ-διαμορφωμένο HTML Char"/>
    <w:link w:val="-HTML"/>
    <w:uiPriority w:val="99"/>
    <w:rPr>
      <w:rFonts w:ascii="Courier New" w:eastAsia="Times New Roman" w:hAnsi="Courier New" w:cs="Courier New"/>
    </w:rPr>
  </w:style>
  <w:style w:type="character" w:customStyle="1" w:styleId="WW-FootnoteReference3">
    <w:name w:val="WW-Footnote Reference3"/>
    <w:rPr>
      <w:vertAlign w:val="superscript"/>
    </w:rPr>
  </w:style>
  <w:style w:type="character" w:customStyle="1" w:styleId="WW-EndnoteReference3">
    <w:name w:val="WW-Endnote Reference3"/>
    <w:rPr>
      <w:vertAlign w:val="superscript"/>
    </w:rPr>
  </w:style>
  <w:style w:type="character" w:customStyle="1" w:styleId="WW-FootnoteReference4">
    <w:name w:val="WW-Footnote Reference4"/>
    <w:rPr>
      <w:vertAlign w:val="superscript"/>
    </w:rPr>
  </w:style>
  <w:style w:type="character" w:customStyle="1" w:styleId="WW-EndnoteReference4">
    <w:name w:val="WW-Endnote Reference4"/>
    <w:rPr>
      <w:vertAlign w:val="superscript"/>
    </w:rPr>
  </w:style>
  <w:style w:type="character" w:customStyle="1" w:styleId="WW-FootnoteReference5">
    <w:name w:val="WW-Footnote Reference5"/>
    <w:rPr>
      <w:vertAlign w:val="superscript"/>
    </w:rPr>
  </w:style>
  <w:style w:type="character" w:customStyle="1" w:styleId="WW-EndnoteReference5">
    <w:name w:val="WW-Endnote Reference5"/>
    <w:rPr>
      <w:vertAlign w:val="superscript"/>
    </w:rPr>
  </w:style>
  <w:style w:type="character" w:customStyle="1" w:styleId="WW-FootnoteReference6">
    <w:name w:val="WW-Footnote Reference6"/>
    <w:rPr>
      <w:vertAlign w:val="superscript"/>
    </w:rPr>
  </w:style>
  <w:style w:type="character" w:styleId="-0">
    <w:name w:val="FollowedHyperlink"/>
    <w:rPr>
      <w:color w:val="800000"/>
      <w:u w:val="single"/>
    </w:rPr>
  </w:style>
  <w:style w:type="character" w:customStyle="1" w:styleId="WW-EndnoteReference6">
    <w:name w:val="WW-Endnote Reference6"/>
    <w:rPr>
      <w:vertAlign w:val="superscript"/>
    </w:rPr>
  </w:style>
  <w:style w:type="character" w:customStyle="1" w:styleId="WW-FootnoteReference7">
    <w:name w:val="WW-Footnote Reference7"/>
    <w:rPr>
      <w:vertAlign w:val="superscript"/>
    </w:rPr>
  </w:style>
  <w:style w:type="character" w:customStyle="1" w:styleId="WW-EndnoteReference7">
    <w:name w:val="WW-Endnote Reference7"/>
    <w:rPr>
      <w:vertAlign w:val="superscript"/>
    </w:rPr>
  </w:style>
  <w:style w:type="character" w:customStyle="1" w:styleId="WW-FootnoteReference8">
    <w:name w:val="WW-Footnote Reference8"/>
    <w:rPr>
      <w:vertAlign w:val="superscript"/>
    </w:rPr>
  </w:style>
  <w:style w:type="character" w:customStyle="1" w:styleId="WW-EndnoteReference8">
    <w:name w:val="WW-Endnote Reference8"/>
    <w:rPr>
      <w:vertAlign w:val="superscript"/>
    </w:rPr>
  </w:style>
  <w:style w:type="character" w:customStyle="1" w:styleId="WW-FootnoteReference9">
    <w:name w:val="WW-Footnote Reference9"/>
    <w:rPr>
      <w:vertAlign w:val="superscript"/>
    </w:rPr>
  </w:style>
  <w:style w:type="character" w:customStyle="1" w:styleId="WW-EndnoteReference9">
    <w:name w:val="WW-Endnote Reference9"/>
    <w:rPr>
      <w:vertAlign w:val="superscript"/>
    </w:rPr>
  </w:style>
  <w:style w:type="character" w:customStyle="1" w:styleId="WW-FootnoteReference10">
    <w:name w:val="WW-Footnote Reference10"/>
    <w:rPr>
      <w:vertAlign w:val="superscript"/>
    </w:rPr>
  </w:style>
  <w:style w:type="character" w:customStyle="1" w:styleId="WW-EndnoteReference10">
    <w:name w:val="WW-Endnote Reference10"/>
    <w:rPr>
      <w:vertAlign w:val="superscript"/>
    </w:rPr>
  </w:style>
  <w:style w:type="character" w:customStyle="1" w:styleId="WW-FootnoteReference11">
    <w:name w:val="WW-Footnote Reference11"/>
    <w:rPr>
      <w:vertAlign w:val="superscript"/>
    </w:rPr>
  </w:style>
  <w:style w:type="character" w:customStyle="1" w:styleId="WW-EndnoteReference11">
    <w:name w:val="WW-Endnote Reference11"/>
    <w:rPr>
      <w:vertAlign w:val="superscript"/>
    </w:rPr>
  </w:style>
  <w:style w:type="character" w:customStyle="1" w:styleId="WW-FootnoteReference12">
    <w:name w:val="WW-Footnote Reference12"/>
    <w:rPr>
      <w:vertAlign w:val="superscript"/>
    </w:rPr>
  </w:style>
  <w:style w:type="character" w:customStyle="1" w:styleId="WW-EndnoteReference12">
    <w:name w:val="WW-Endnote Reference12"/>
    <w:rPr>
      <w:vertAlign w:val="superscript"/>
    </w:rPr>
  </w:style>
  <w:style w:type="character" w:customStyle="1" w:styleId="WW-FootnoteReference13">
    <w:name w:val="WW-Footnote Reference13"/>
    <w:rPr>
      <w:vertAlign w:val="superscript"/>
    </w:rPr>
  </w:style>
  <w:style w:type="character" w:customStyle="1" w:styleId="WW-EndnoteReference13">
    <w:name w:val="WW-Endnote Reference13"/>
    <w:rPr>
      <w:vertAlign w:val="superscript"/>
    </w:rPr>
  </w:style>
  <w:style w:type="character" w:customStyle="1" w:styleId="41">
    <w:name w:val="Παραπομπή υποσημείωσης4"/>
    <w:rPr>
      <w:vertAlign w:val="superscript"/>
    </w:rPr>
  </w:style>
  <w:style w:type="character" w:customStyle="1" w:styleId="ab">
    <w:name w:val="Σύμβολα σημείωσης τέλους"/>
    <w:rPr>
      <w:vertAlign w:val="superscript"/>
    </w:rPr>
  </w:style>
  <w:style w:type="character" w:customStyle="1" w:styleId="23">
    <w:name w:val="Παραπομπή υποσημείωσης2"/>
    <w:rPr>
      <w:vertAlign w:val="superscript"/>
    </w:rPr>
  </w:style>
  <w:style w:type="character" w:customStyle="1" w:styleId="24">
    <w:name w:val="Παραπομπή σημείωσης τέλους2"/>
    <w:rPr>
      <w:vertAlign w:val="superscript"/>
    </w:rPr>
  </w:style>
  <w:style w:type="character" w:customStyle="1" w:styleId="WW-FootnoteReference14">
    <w:name w:val="WW-Footnote Reference14"/>
    <w:rPr>
      <w:vertAlign w:val="superscript"/>
    </w:rPr>
  </w:style>
  <w:style w:type="character" w:customStyle="1" w:styleId="WW-EndnoteReference14">
    <w:name w:val="WW-Endnote Reference14"/>
    <w:rPr>
      <w:vertAlign w:val="superscript"/>
    </w:rPr>
  </w:style>
  <w:style w:type="character" w:customStyle="1" w:styleId="WW-FootnoteReference15">
    <w:name w:val="WW-Footnote Reference15"/>
    <w:rPr>
      <w:vertAlign w:val="superscript"/>
    </w:rPr>
  </w:style>
  <w:style w:type="character" w:customStyle="1" w:styleId="WW-EndnoteReference15">
    <w:name w:val="WW-Endnote Reference15"/>
    <w:rPr>
      <w:vertAlign w:val="superscript"/>
    </w:rPr>
  </w:style>
  <w:style w:type="character" w:customStyle="1" w:styleId="WW-FootnoteReference16">
    <w:name w:val="WW-Footnote Reference16"/>
    <w:rPr>
      <w:vertAlign w:val="superscript"/>
    </w:rPr>
  </w:style>
  <w:style w:type="character" w:customStyle="1" w:styleId="WW-EndnoteReference16">
    <w:name w:val="WW-Endnote Reference16"/>
    <w:rPr>
      <w:vertAlign w:val="superscript"/>
    </w:rPr>
  </w:style>
  <w:style w:type="character" w:customStyle="1" w:styleId="WW-FootnoteReference17">
    <w:name w:val="WW-Footnote Reference17"/>
    <w:rPr>
      <w:vertAlign w:val="superscript"/>
    </w:rPr>
  </w:style>
  <w:style w:type="character" w:customStyle="1" w:styleId="WW-EndnoteReference17">
    <w:name w:val="WW-Endnote Reference17"/>
    <w:rPr>
      <w:vertAlign w:val="superscript"/>
    </w:rPr>
  </w:style>
  <w:style w:type="character" w:customStyle="1" w:styleId="31">
    <w:name w:val="Παραπομπή υποσημείωσης3"/>
    <w:rPr>
      <w:vertAlign w:val="superscript"/>
    </w:rPr>
  </w:style>
  <w:style w:type="character" w:customStyle="1" w:styleId="32">
    <w:name w:val="Παραπομπή σημείωσης τέλους3"/>
    <w:rPr>
      <w:vertAlign w:val="superscript"/>
    </w:rPr>
  </w:style>
  <w:style w:type="character" w:customStyle="1" w:styleId="WW-FootnoteReference18">
    <w:name w:val="WW-Footnote Reference18"/>
    <w:rPr>
      <w:vertAlign w:val="superscript"/>
    </w:rPr>
  </w:style>
  <w:style w:type="character" w:customStyle="1" w:styleId="WW-EndnoteReference18">
    <w:name w:val="WW-Endnote Reference18"/>
    <w:rPr>
      <w:vertAlign w:val="superscript"/>
    </w:rPr>
  </w:style>
  <w:style w:type="character" w:customStyle="1" w:styleId="WW-FootnoteReference19">
    <w:name w:val="WW-Footnote Reference19"/>
    <w:rPr>
      <w:vertAlign w:val="superscript"/>
    </w:rPr>
  </w:style>
  <w:style w:type="character" w:customStyle="1" w:styleId="WW-EndnoteReference19">
    <w:name w:val="WW-Endnote Reference19"/>
    <w:rPr>
      <w:vertAlign w:val="superscript"/>
    </w:rPr>
  </w:style>
  <w:style w:type="character" w:customStyle="1" w:styleId="WW-FootnoteReference20">
    <w:name w:val="WW-Footnote Reference20"/>
    <w:rPr>
      <w:vertAlign w:val="superscript"/>
    </w:rPr>
  </w:style>
  <w:style w:type="character" w:customStyle="1" w:styleId="WW-EndnoteReference20">
    <w:name w:val="WW-Endnote Reference20"/>
    <w:rPr>
      <w:vertAlign w:val="superscript"/>
    </w:rPr>
  </w:style>
  <w:style w:type="character" w:customStyle="1" w:styleId="ac">
    <w:name w:val="Σύνδεση ευρετηρίου"/>
  </w:style>
  <w:style w:type="character" w:customStyle="1" w:styleId="WW-0">
    <w:name w:val="WW-Παραπομπή υποσημείωσης"/>
    <w:rPr>
      <w:vertAlign w:val="superscript"/>
    </w:rPr>
  </w:style>
  <w:style w:type="character" w:customStyle="1" w:styleId="42">
    <w:name w:val="Παραπομπή σημείωσης τέλους4"/>
    <w:rPr>
      <w:vertAlign w:val="superscript"/>
    </w:rPr>
  </w:style>
  <w:style w:type="character" w:customStyle="1" w:styleId="Char2">
    <w:name w:val="Κείμενο υποσημείωσης Char"/>
    <w:rPr>
      <w:rFonts w:ascii="Calibri" w:hAnsi="Calibri" w:cs="Calibri"/>
      <w:sz w:val="18"/>
      <w:lang w:val="en-IE" w:eastAsia="zh-CN"/>
    </w:rPr>
  </w:style>
  <w:style w:type="character" w:styleId="ad">
    <w:name w:val="footnote reference"/>
    <w:uiPriority w:val="99"/>
    <w:rPr>
      <w:vertAlign w:val="superscript"/>
    </w:rPr>
  </w:style>
  <w:style w:type="character" w:styleId="ae">
    <w:name w:val="endnote reference"/>
    <w:rPr>
      <w:vertAlign w:val="superscript"/>
    </w:rPr>
  </w:style>
  <w:style w:type="character" w:customStyle="1" w:styleId="WW-FootnoteReference123">
    <w:name w:val="WW-Footnote Reference123"/>
    <w:rPr>
      <w:vertAlign w:val="superscript"/>
    </w:rPr>
  </w:style>
  <w:style w:type="paragraph" w:customStyle="1" w:styleId="af">
    <w:name w:val="Επικεφαλίδα"/>
    <w:basedOn w:val="a"/>
    <w:next w:val="af0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pPr>
      <w:spacing w:after="240"/>
    </w:pPr>
  </w:style>
  <w:style w:type="paragraph" w:styleId="af1">
    <w:name w:val="List"/>
    <w:basedOn w:val="af0"/>
    <w:rPr>
      <w:rFonts w:cs="Mangal"/>
    </w:rPr>
  </w:style>
  <w:style w:type="paragraph" w:customStyle="1" w:styleId="43">
    <w:name w:val="Λεζάντα4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af2">
    <w:name w:val="Ευρετήριο"/>
    <w:basedOn w:val="a"/>
    <w:pPr>
      <w:suppressLineNumbers/>
    </w:pPr>
    <w:rPr>
      <w:rFonts w:cs="Mangal"/>
    </w:rPr>
  </w:style>
  <w:style w:type="paragraph" w:customStyle="1" w:styleId="WW-1">
    <w:name w:val="WW-Λεζάντα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">
    <w:name w:val="WW-Caption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">
    <w:name w:val="WW-Caption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33">
    <w:name w:val="Λεζάντα3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">
    <w:name w:val="WW-Caption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">
    <w:name w:val="WW-Caption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">
    <w:name w:val="WW-Caption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">
    <w:name w:val="WW-Caption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25">
    <w:name w:val="Λεζάντα2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Caption1">
    <w:name w:val="Caption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">
    <w:name w:val="WW-Caption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">
    <w:name w:val="WW-Caption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">
    <w:name w:val="WW-Caption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">
    <w:name w:val="WW-Caption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">
    <w:name w:val="WW-Caption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">
    <w:name w:val="WW-Caption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">
    <w:name w:val="WW-Caption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">
    <w:name w:val="WW-Caption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">
    <w:name w:val="WW-Caption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">
    <w:name w:val="WW-Caption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">
    <w:name w:val="WW-Caption1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15">
    <w:name w:val="Λεζάντα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">
    <w:name w:val="WW-Caption11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">
    <w:name w:val="WW-Caption111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">
    <w:name w:val="WW-Caption1111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1">
    <w:name w:val="WW-Caption11111111111111111111"/>
    <w:basedOn w:val="a"/>
    <w:pPr>
      <w:suppressLineNumbers/>
      <w:spacing w:before="120"/>
    </w:pPr>
    <w:rPr>
      <w:rFonts w:cs="Mangal"/>
      <w:i/>
      <w:iCs/>
      <w:sz w:val="24"/>
    </w:rPr>
  </w:style>
  <w:style w:type="paragraph" w:customStyle="1" w:styleId="Bullet">
    <w:name w:val="Bullet"/>
    <w:basedOn w:val="a"/>
    <w:pPr>
      <w:numPr>
        <w:numId w:val="4"/>
      </w:numPr>
      <w:spacing w:after="100"/>
    </w:pPr>
    <w:rPr>
      <w:rFonts w:eastAsia="MS Mincho"/>
      <w:lang w:val="en-US" w:eastAsia="ja-JP"/>
    </w:rPr>
  </w:style>
  <w:style w:type="paragraph" w:customStyle="1" w:styleId="16">
    <w:name w:val="Ημερομηνία1"/>
    <w:basedOn w:val="a"/>
    <w:next w:val="a"/>
    <w:pPr>
      <w:spacing w:after="100"/>
    </w:pPr>
    <w:rPr>
      <w:rFonts w:eastAsia="MS Mincho"/>
      <w:lang w:val="en-US" w:eastAsia="ja-JP"/>
    </w:rPr>
  </w:style>
  <w:style w:type="paragraph" w:customStyle="1" w:styleId="DocTitle">
    <w:name w:val="Doc Title"/>
    <w:basedOn w:val="1"/>
  </w:style>
  <w:style w:type="paragraph" w:customStyle="1" w:styleId="inserttext">
    <w:name w:val="insert text"/>
    <w:basedOn w:val="a"/>
    <w:pPr>
      <w:spacing w:after="100"/>
      <w:ind w:left="794"/>
    </w:pPr>
    <w:rPr>
      <w:rFonts w:eastAsia="MS Mincho"/>
      <w:lang w:val="en-US" w:eastAsia="ja-JP"/>
    </w:rPr>
  </w:style>
  <w:style w:type="paragraph" w:styleId="af3">
    <w:name w:val="footer"/>
    <w:basedOn w:val="a"/>
    <w:link w:val="Char3"/>
    <w:uiPriority w:val="99"/>
    <w:pPr>
      <w:spacing w:after="100"/>
    </w:pPr>
    <w:rPr>
      <w:rFonts w:eastAsia="MS Mincho"/>
      <w:lang w:val="en-US" w:eastAsia="ja-JP"/>
    </w:rPr>
  </w:style>
  <w:style w:type="paragraph" w:styleId="af4">
    <w:name w:val="header"/>
    <w:basedOn w:val="a"/>
    <w:link w:val="Char4"/>
    <w:uiPriority w:val="99"/>
  </w:style>
  <w:style w:type="paragraph" w:customStyle="1" w:styleId="26">
    <w:name w:val="Κείμενο πλαισίου2"/>
    <w:basedOn w:val="a"/>
    <w:rPr>
      <w:rFonts w:ascii="Tahoma" w:hAnsi="Tahoma" w:cs="Tahoma"/>
      <w:sz w:val="16"/>
      <w:szCs w:val="16"/>
    </w:rPr>
  </w:style>
  <w:style w:type="paragraph" w:customStyle="1" w:styleId="27">
    <w:name w:val="Κείμενο σχολίου2"/>
    <w:basedOn w:val="a"/>
    <w:rPr>
      <w:sz w:val="20"/>
      <w:szCs w:val="20"/>
    </w:rPr>
  </w:style>
  <w:style w:type="paragraph" w:customStyle="1" w:styleId="28">
    <w:name w:val="Θέμα σχολίου2"/>
    <w:basedOn w:val="27"/>
    <w:next w:val="27"/>
    <w:rPr>
      <w:b/>
      <w:bCs/>
    </w:rPr>
  </w:style>
  <w:style w:type="paragraph" w:customStyle="1" w:styleId="29">
    <w:name w:val="Αναθεώρηση2"/>
    <w:pPr>
      <w:suppressAutoHyphens/>
    </w:pPr>
    <w:rPr>
      <w:sz w:val="24"/>
      <w:szCs w:val="24"/>
      <w:lang w:val="en-GB" w:eastAsia="ar-SA"/>
    </w:rPr>
  </w:style>
  <w:style w:type="paragraph" w:customStyle="1" w:styleId="western">
    <w:name w:val="western"/>
    <w:basedOn w:val="a"/>
    <w:pPr>
      <w:spacing w:before="280" w:after="200"/>
    </w:pPr>
    <w:rPr>
      <w:rFonts w:ascii="Arial Unicode MS" w:eastAsia="Arial Unicode MS" w:hAnsi="Arial Unicode MS" w:cs="Arial Unicode MS"/>
    </w:rPr>
  </w:style>
  <w:style w:type="paragraph" w:customStyle="1" w:styleId="17">
    <w:name w:val="Παράγραφος λίστας1"/>
    <w:basedOn w:val="a"/>
    <w:pPr>
      <w:spacing w:after="200"/>
      <w:ind w:left="720"/>
    </w:pPr>
  </w:style>
  <w:style w:type="paragraph" w:styleId="af5">
    <w:name w:val="footnote text"/>
    <w:basedOn w:val="a"/>
    <w:pPr>
      <w:spacing w:after="0"/>
      <w:ind w:left="425" w:hanging="425"/>
    </w:pPr>
    <w:rPr>
      <w:sz w:val="18"/>
      <w:szCs w:val="20"/>
      <w:lang w:val="en-IE"/>
    </w:rPr>
  </w:style>
  <w:style w:type="paragraph" w:styleId="18">
    <w:name w:val="toc 1"/>
    <w:basedOn w:val="a"/>
    <w:next w:val="a"/>
    <w:uiPriority w:val="39"/>
    <w:pPr>
      <w:spacing w:before="120"/>
      <w:jc w:val="left"/>
    </w:pPr>
    <w:rPr>
      <w:b/>
      <w:bCs/>
      <w:caps/>
      <w:sz w:val="20"/>
      <w:szCs w:val="20"/>
    </w:rPr>
  </w:style>
  <w:style w:type="paragraph" w:styleId="2a">
    <w:name w:val="toc 2"/>
    <w:basedOn w:val="a"/>
    <w:next w:val="a"/>
    <w:uiPriority w:val="39"/>
    <w:pPr>
      <w:spacing w:after="0"/>
      <w:ind w:left="220"/>
      <w:jc w:val="left"/>
    </w:pPr>
    <w:rPr>
      <w:smallCaps/>
      <w:sz w:val="20"/>
      <w:szCs w:val="20"/>
    </w:rPr>
  </w:style>
  <w:style w:type="paragraph" w:styleId="34">
    <w:name w:val="toc 3"/>
    <w:basedOn w:val="a"/>
    <w:next w:val="a"/>
    <w:uiPriority w:val="39"/>
    <w:pPr>
      <w:spacing w:after="0"/>
      <w:ind w:left="440"/>
      <w:jc w:val="left"/>
    </w:pPr>
    <w:rPr>
      <w:i/>
      <w:iCs/>
      <w:sz w:val="20"/>
      <w:szCs w:val="20"/>
    </w:rPr>
  </w:style>
  <w:style w:type="paragraph" w:styleId="44">
    <w:name w:val="toc 4"/>
    <w:basedOn w:val="a"/>
    <w:next w:val="a"/>
    <w:uiPriority w:val="39"/>
    <w:pPr>
      <w:spacing w:after="0"/>
      <w:ind w:left="660"/>
      <w:jc w:val="left"/>
    </w:pPr>
    <w:rPr>
      <w:sz w:val="18"/>
      <w:szCs w:val="18"/>
    </w:rPr>
  </w:style>
  <w:style w:type="paragraph" w:styleId="51">
    <w:name w:val="toc 5"/>
    <w:basedOn w:val="a"/>
    <w:next w:val="a"/>
    <w:uiPriority w:val="39"/>
    <w:pPr>
      <w:spacing w:after="0"/>
      <w:ind w:left="880"/>
      <w:jc w:val="left"/>
    </w:pPr>
    <w:rPr>
      <w:sz w:val="18"/>
      <w:szCs w:val="18"/>
    </w:rPr>
  </w:style>
  <w:style w:type="paragraph" w:styleId="6">
    <w:name w:val="toc 6"/>
    <w:basedOn w:val="a"/>
    <w:next w:val="a"/>
    <w:uiPriority w:val="39"/>
    <w:pPr>
      <w:spacing w:after="0"/>
      <w:ind w:left="1100"/>
      <w:jc w:val="left"/>
    </w:pPr>
    <w:rPr>
      <w:sz w:val="18"/>
      <w:szCs w:val="18"/>
    </w:rPr>
  </w:style>
  <w:style w:type="paragraph" w:styleId="7">
    <w:name w:val="toc 7"/>
    <w:basedOn w:val="a"/>
    <w:next w:val="a"/>
    <w:uiPriority w:val="39"/>
    <w:pPr>
      <w:spacing w:after="0"/>
      <w:ind w:left="1320"/>
      <w:jc w:val="left"/>
    </w:pPr>
    <w:rPr>
      <w:sz w:val="18"/>
      <w:szCs w:val="18"/>
    </w:rPr>
  </w:style>
  <w:style w:type="paragraph" w:styleId="8">
    <w:name w:val="toc 8"/>
    <w:basedOn w:val="a"/>
    <w:next w:val="a"/>
    <w:uiPriority w:val="39"/>
    <w:pPr>
      <w:spacing w:after="0"/>
      <w:ind w:left="1540"/>
      <w:jc w:val="left"/>
    </w:pPr>
    <w:rPr>
      <w:sz w:val="18"/>
      <w:szCs w:val="18"/>
    </w:rPr>
  </w:style>
  <w:style w:type="paragraph" w:styleId="9">
    <w:name w:val="toc 9"/>
    <w:basedOn w:val="a"/>
    <w:next w:val="a"/>
    <w:uiPriority w:val="39"/>
    <w:pPr>
      <w:spacing w:after="0"/>
      <w:ind w:left="1760"/>
      <w:jc w:val="left"/>
    </w:pPr>
    <w:rPr>
      <w:sz w:val="18"/>
      <w:szCs w:val="18"/>
    </w:rPr>
  </w:style>
  <w:style w:type="paragraph" w:customStyle="1" w:styleId="Style1">
    <w:name w:val="Style1"/>
    <w:basedOn w:val="DocTitle"/>
    <w:pPr>
      <w:pageBreakBefore w:val="0"/>
      <w:pBdr>
        <w:top w:val="single" w:sz="20" w:space="1" w:color="000080"/>
        <w:left w:val="single" w:sz="20" w:space="4" w:color="000080"/>
        <w:right w:val="single" w:sz="20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"/>
    <w:rPr>
      <w:rFonts w:ascii="Calibri" w:hAnsi="Calibri" w:cs="Calibri"/>
      <w:lang w:val="el-GR"/>
    </w:rPr>
  </w:style>
  <w:style w:type="paragraph" w:styleId="af6">
    <w:name w:val="endnote text"/>
    <w:basedOn w:val="a"/>
    <w:link w:val="Char5"/>
    <w:rPr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Cambria" w:eastAsia="SimSun" w:hAnsi="Cambria" w:cs="Mangal"/>
      <w:color w:val="000000"/>
      <w:sz w:val="24"/>
      <w:szCs w:val="24"/>
      <w:lang w:eastAsia="hi-IN" w:bidi="hi-IN"/>
    </w:rPr>
  </w:style>
  <w:style w:type="paragraph" w:customStyle="1" w:styleId="af7">
    <w:name w:val="Προμορφοποιημένο κείμενο"/>
    <w:basedOn w:val="a"/>
  </w:style>
  <w:style w:type="paragraph" w:styleId="af8">
    <w:name w:val="Body Text Indent"/>
    <w:basedOn w:val="a"/>
    <w:pPr>
      <w:ind w:firstLine="1134"/>
    </w:pPr>
    <w:rPr>
      <w:rFonts w:ascii="Arial" w:hAnsi="Arial" w:cs="Arial"/>
    </w:rPr>
  </w:style>
  <w:style w:type="paragraph" w:customStyle="1" w:styleId="normalwithoutspacing">
    <w:name w:val="normal_without_spacing"/>
    <w:basedOn w:val="a"/>
    <w:pPr>
      <w:spacing w:after="60"/>
    </w:pPr>
    <w:rPr>
      <w:lang w:val="el-GR"/>
    </w:rPr>
  </w:style>
  <w:style w:type="paragraph" w:customStyle="1" w:styleId="foothanging">
    <w:name w:val="foot_hanging"/>
    <w:basedOn w:val="af5"/>
    <w:pPr>
      <w:ind w:left="426" w:hanging="426"/>
    </w:pPr>
    <w:rPr>
      <w:szCs w:val="18"/>
    </w:rPr>
  </w:style>
  <w:style w:type="paragraph" w:customStyle="1" w:styleId="-HTML2">
    <w:name w:val="Προ-διαμορφωμένο HTML2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l-GR"/>
    </w:r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ar-SA"/>
    </w:rPr>
  </w:style>
  <w:style w:type="paragraph" w:customStyle="1" w:styleId="310">
    <w:name w:val="Σώμα κείμενου με εσοχή 31"/>
    <w:basedOn w:val="a"/>
    <w:pPr>
      <w:suppressAutoHyphens w:val="0"/>
      <w:spacing w:line="312" w:lineRule="auto"/>
      <w:ind w:left="283"/>
    </w:pPr>
    <w:rPr>
      <w:rFonts w:cs="Times New Roman"/>
      <w:sz w:val="16"/>
      <w:szCs w:val="16"/>
    </w:rPr>
  </w:style>
  <w:style w:type="paragraph" w:customStyle="1" w:styleId="19">
    <w:name w:val="Χωρίς διάστιχο1"/>
    <w:pPr>
      <w:suppressAutoHyphens/>
      <w:jc w:val="both"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af9">
    <w:name w:val="Περιεχόμενα πίνακα"/>
    <w:basedOn w:val="a"/>
    <w:pPr>
      <w:suppressLineNumbers/>
    </w:pPr>
  </w:style>
  <w:style w:type="paragraph" w:customStyle="1" w:styleId="afa">
    <w:name w:val="Επικεφαλίδα πίνακα"/>
    <w:basedOn w:val="af9"/>
    <w:pPr>
      <w:jc w:val="center"/>
    </w:pPr>
    <w:rPr>
      <w:b/>
      <w:bCs/>
    </w:rPr>
  </w:style>
  <w:style w:type="paragraph" w:customStyle="1" w:styleId="footers">
    <w:name w:val="footers"/>
    <w:basedOn w:val="foothanging"/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Lucida Sans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311">
    <w:name w:val="Σώμα κείμενου 31"/>
    <w:basedOn w:val="a"/>
    <w:rPr>
      <w:sz w:val="16"/>
      <w:szCs w:val="16"/>
    </w:rPr>
  </w:style>
  <w:style w:type="paragraph" w:customStyle="1" w:styleId="fooot">
    <w:name w:val="fooot"/>
    <w:basedOn w:val="footers"/>
  </w:style>
  <w:style w:type="paragraph" w:customStyle="1" w:styleId="1a">
    <w:name w:val="Κείμενο πλαισίου1"/>
    <w:basedOn w:val="a"/>
    <w:pPr>
      <w:spacing w:after="0"/>
    </w:pPr>
    <w:rPr>
      <w:rFonts w:ascii="Tahoma" w:hAnsi="Tahoma" w:cs="Tahoma"/>
      <w:sz w:val="16"/>
      <w:szCs w:val="16"/>
    </w:rPr>
  </w:style>
  <w:style w:type="paragraph" w:customStyle="1" w:styleId="1b">
    <w:name w:val="Κείμενο σχολίου1"/>
    <w:basedOn w:val="a"/>
    <w:rPr>
      <w:sz w:val="20"/>
      <w:szCs w:val="20"/>
    </w:rPr>
  </w:style>
  <w:style w:type="paragraph" w:customStyle="1" w:styleId="1c">
    <w:name w:val="Θέμα σχολίου1"/>
    <w:basedOn w:val="1b"/>
    <w:next w:val="1b"/>
    <w:rPr>
      <w:b/>
      <w:bCs/>
    </w:rPr>
  </w:style>
  <w:style w:type="paragraph" w:customStyle="1" w:styleId="-HTML1">
    <w:name w:val="Προ-διαμορφωμένο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1d">
    <w:name w:val="Αναθεώρηση1"/>
    <w:pPr>
      <w:suppressAutoHyphens/>
    </w:pPr>
    <w:rPr>
      <w:rFonts w:ascii="Calibri" w:hAnsi="Calibri" w:cs="Calibri"/>
      <w:sz w:val="22"/>
      <w:szCs w:val="24"/>
      <w:lang w:val="en-GB" w:eastAsia="ar-SA"/>
    </w:rPr>
  </w:style>
  <w:style w:type="paragraph" w:customStyle="1" w:styleId="21">
    <w:name w:val="Λίστα με κουκκίδες 21"/>
    <w:basedOn w:val="a"/>
    <w:pPr>
      <w:numPr>
        <w:numId w:val="2"/>
      </w:numPr>
      <w:suppressAutoHyphens w:val="0"/>
      <w:spacing w:after="0" w:line="360" w:lineRule="auto"/>
    </w:pPr>
    <w:rPr>
      <w:rFonts w:ascii="Trebuchet MS" w:hAnsi="Trebuchet MS" w:cs="Times New Roman"/>
      <w:szCs w:val="20"/>
      <w:lang w:val="en-US"/>
    </w:rPr>
  </w:style>
  <w:style w:type="paragraph" w:customStyle="1" w:styleId="100">
    <w:name w:val="Περιεχόμενα 10"/>
    <w:basedOn w:val="af2"/>
    <w:pPr>
      <w:tabs>
        <w:tab w:val="right" w:leader="dot" w:pos="7091"/>
      </w:tabs>
      <w:ind w:left="2547"/>
    </w:pPr>
  </w:style>
  <w:style w:type="paragraph" w:customStyle="1" w:styleId="afb">
    <w:name w:val="Οριζόντια γραμμή"/>
    <w:basedOn w:val="a"/>
    <w:next w:val="af0"/>
    <w:pPr>
      <w:suppressLineNumbers/>
      <w:spacing w:after="283"/>
    </w:pPr>
    <w:rPr>
      <w:sz w:val="12"/>
      <w:szCs w:val="12"/>
    </w:rPr>
  </w:style>
  <w:style w:type="paragraph" w:customStyle="1" w:styleId="210">
    <w:name w:val="Σώμα κείμενου 21"/>
    <w:basedOn w:val="a"/>
    <w:pPr>
      <w:overflowPunct w:val="0"/>
      <w:autoSpaceDE w:val="0"/>
      <w:spacing w:after="0"/>
      <w:textAlignment w:val="baseline"/>
    </w:pPr>
    <w:rPr>
      <w:rFonts w:ascii="Arial" w:hAnsi="Arial" w:cs="Arial"/>
      <w:szCs w:val="20"/>
      <w:lang w:val="el-GR"/>
    </w:rPr>
  </w:style>
  <w:style w:type="paragraph" w:customStyle="1" w:styleId="para-1">
    <w:name w:val="para-1"/>
    <w:basedOn w:val="a"/>
    <w:pPr>
      <w:tabs>
        <w:tab w:val="left" w:pos="1021"/>
        <w:tab w:val="left" w:pos="1588"/>
        <w:tab w:val="left" w:pos="2155"/>
        <w:tab w:val="left" w:pos="2722"/>
        <w:tab w:val="left" w:pos="3289"/>
      </w:tabs>
      <w:spacing w:after="0"/>
      <w:ind w:left="1021" w:hanging="1021"/>
    </w:pPr>
    <w:rPr>
      <w:rFonts w:ascii="Arial" w:hAnsi="Arial" w:cs="Arial"/>
      <w:spacing w:val="5"/>
      <w:szCs w:val="20"/>
      <w:lang w:val="el-GR"/>
    </w:rPr>
  </w:style>
  <w:style w:type="paragraph" w:customStyle="1" w:styleId="101">
    <w:name w:val="Κατάλογος περιεχομένων 10"/>
    <w:basedOn w:val="af2"/>
    <w:pPr>
      <w:tabs>
        <w:tab w:val="right" w:leader="dot" w:pos="7091"/>
      </w:tabs>
      <w:ind w:left="2547"/>
    </w:pPr>
  </w:style>
  <w:style w:type="paragraph" w:styleId="afc">
    <w:name w:val="Balloon Text"/>
    <w:basedOn w:val="a"/>
    <w:link w:val="Char10"/>
    <w:uiPriority w:val="99"/>
    <w:semiHidden/>
    <w:unhideWhenUsed/>
    <w:rsid w:val="009E5776"/>
    <w:pPr>
      <w:spacing w:after="0"/>
    </w:pPr>
    <w:rPr>
      <w:rFonts w:ascii="Segoe UI" w:hAnsi="Segoe UI" w:cs="Times New Roman"/>
      <w:sz w:val="18"/>
      <w:szCs w:val="18"/>
    </w:rPr>
  </w:style>
  <w:style w:type="character" w:customStyle="1" w:styleId="Char10">
    <w:name w:val="Κείμενο πλαισίου Char1"/>
    <w:link w:val="afc"/>
    <w:uiPriority w:val="99"/>
    <w:semiHidden/>
    <w:rsid w:val="009E5776"/>
    <w:rPr>
      <w:rFonts w:ascii="Segoe UI" w:hAnsi="Segoe UI" w:cs="Segoe UI"/>
      <w:sz w:val="18"/>
      <w:szCs w:val="18"/>
      <w:lang w:val="en-GB" w:eastAsia="ar-SA"/>
    </w:rPr>
  </w:style>
  <w:style w:type="character" w:styleId="afd">
    <w:name w:val="annotation reference"/>
    <w:uiPriority w:val="99"/>
    <w:unhideWhenUsed/>
    <w:rsid w:val="009E5776"/>
    <w:rPr>
      <w:sz w:val="16"/>
      <w:szCs w:val="16"/>
    </w:rPr>
  </w:style>
  <w:style w:type="paragraph" w:styleId="afe">
    <w:name w:val="annotation text"/>
    <w:basedOn w:val="a"/>
    <w:link w:val="Char11"/>
    <w:uiPriority w:val="99"/>
    <w:unhideWhenUsed/>
    <w:rsid w:val="009E5776"/>
    <w:rPr>
      <w:rFonts w:cs="Times New Roman"/>
      <w:sz w:val="20"/>
      <w:szCs w:val="20"/>
    </w:rPr>
  </w:style>
  <w:style w:type="character" w:customStyle="1" w:styleId="Char11">
    <w:name w:val="Κείμενο σχολίου Char1"/>
    <w:link w:val="afe"/>
    <w:uiPriority w:val="99"/>
    <w:rsid w:val="009E5776"/>
    <w:rPr>
      <w:rFonts w:ascii="Calibri" w:hAnsi="Calibri" w:cs="Calibri"/>
      <w:lang w:val="en-GB" w:eastAsia="ar-SA"/>
    </w:rPr>
  </w:style>
  <w:style w:type="paragraph" w:styleId="aff">
    <w:name w:val="annotation subject"/>
    <w:basedOn w:val="afe"/>
    <w:next w:val="afe"/>
    <w:link w:val="Char12"/>
    <w:uiPriority w:val="99"/>
    <w:semiHidden/>
    <w:unhideWhenUsed/>
    <w:rsid w:val="009E5776"/>
    <w:rPr>
      <w:b/>
      <w:bCs/>
    </w:rPr>
  </w:style>
  <w:style w:type="character" w:customStyle="1" w:styleId="Char12">
    <w:name w:val="Θέμα σχολίου Char1"/>
    <w:link w:val="aff"/>
    <w:uiPriority w:val="99"/>
    <w:semiHidden/>
    <w:rsid w:val="009E5776"/>
    <w:rPr>
      <w:rFonts w:ascii="Calibri" w:hAnsi="Calibri" w:cs="Calibri"/>
      <w:b/>
      <w:bCs/>
      <w:lang w:val="en-GB" w:eastAsia="ar-SA"/>
    </w:rPr>
  </w:style>
  <w:style w:type="paragraph" w:styleId="aff0">
    <w:name w:val="Revision"/>
    <w:hidden/>
    <w:uiPriority w:val="99"/>
    <w:semiHidden/>
    <w:rsid w:val="000F3FCE"/>
    <w:rPr>
      <w:rFonts w:ascii="Calibri" w:hAnsi="Calibri" w:cs="Calibri"/>
      <w:sz w:val="22"/>
      <w:szCs w:val="24"/>
      <w:lang w:val="en-GB" w:eastAsia="ar-SA"/>
    </w:rPr>
  </w:style>
  <w:style w:type="paragraph" w:styleId="-HTML">
    <w:name w:val="HTML Preformatted"/>
    <w:basedOn w:val="a"/>
    <w:link w:val="-HTMLChar"/>
    <w:uiPriority w:val="99"/>
    <w:unhideWhenUsed/>
    <w:rsid w:val="003768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-HTMLChar1">
    <w:name w:val="Προ-διαμορφωμένο HTML Char1"/>
    <w:uiPriority w:val="99"/>
    <w:semiHidden/>
    <w:rsid w:val="0037683F"/>
    <w:rPr>
      <w:rFonts w:ascii="Courier New" w:hAnsi="Courier New" w:cs="Courier New"/>
      <w:lang w:val="en-GB" w:eastAsia="ar-SA"/>
    </w:rPr>
  </w:style>
  <w:style w:type="character" w:customStyle="1" w:styleId="Char5">
    <w:name w:val="Κείμενο σημείωσης τέλους Char"/>
    <w:link w:val="af6"/>
    <w:rsid w:val="009669F2"/>
    <w:rPr>
      <w:rFonts w:ascii="Calibri" w:hAnsi="Calibri" w:cs="Calibri"/>
      <w:lang w:val="en-GB" w:eastAsia="ar-SA"/>
    </w:rPr>
  </w:style>
  <w:style w:type="paragraph" w:styleId="aff1">
    <w:name w:val="List Paragraph"/>
    <w:basedOn w:val="a"/>
    <w:uiPriority w:val="34"/>
    <w:qFormat/>
    <w:rsid w:val="00292883"/>
    <w:pPr>
      <w:suppressAutoHyphens w:val="0"/>
      <w:spacing w:after="0"/>
      <w:ind w:left="720"/>
      <w:contextualSpacing/>
      <w:jc w:val="left"/>
    </w:pPr>
    <w:rPr>
      <w:rFonts w:ascii="CG Times" w:hAnsi="CG Times" w:cs="Times New Roman"/>
      <w:sz w:val="20"/>
      <w:szCs w:val="20"/>
      <w:lang w:val="en-US" w:eastAsia="el-GR"/>
    </w:rPr>
  </w:style>
  <w:style w:type="character" w:styleId="aff2">
    <w:name w:val="Unresolved Mention"/>
    <w:uiPriority w:val="99"/>
    <w:semiHidden/>
    <w:unhideWhenUsed/>
    <w:rsid w:val="0049092A"/>
    <w:rPr>
      <w:color w:val="605E5C"/>
      <w:shd w:val="clear" w:color="auto" w:fill="E1DFDD"/>
    </w:rPr>
  </w:style>
  <w:style w:type="table" w:styleId="aff3">
    <w:name w:val="Table Grid"/>
    <w:basedOn w:val="a1"/>
    <w:uiPriority w:val="39"/>
    <w:rsid w:val="00CE0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customStyle="1" w:styleId="Char4">
    <w:name w:val="Κεφαλίδα Char"/>
    <w:link w:val="af4"/>
    <w:uiPriority w:val="99"/>
    <w:rsid w:val="00131096"/>
    <w:rPr>
      <w:rFonts w:ascii="Calibri" w:hAnsi="Calibri" w:cs="Calibri"/>
      <w:sz w:val="22"/>
      <w:szCs w:val="24"/>
      <w:lang w:val="en-GB" w:eastAsia="ar-SA"/>
    </w:rPr>
  </w:style>
  <w:style w:type="character" w:customStyle="1" w:styleId="Char3">
    <w:name w:val="Υποσέλιδο Char"/>
    <w:link w:val="af3"/>
    <w:uiPriority w:val="99"/>
    <w:rsid w:val="00131096"/>
    <w:rPr>
      <w:rFonts w:ascii="Calibri" w:eastAsia="MS Mincho" w:hAnsi="Calibri" w:cs="Calibri"/>
      <w:sz w:val="22"/>
      <w:szCs w:val="24"/>
      <w:lang w:val="en-US" w:eastAsia="ja-JP"/>
    </w:rPr>
  </w:style>
  <w:style w:type="numbering" w:customStyle="1" w:styleId="1e">
    <w:name w:val="Χωρίς λίστα1"/>
    <w:next w:val="a2"/>
    <w:uiPriority w:val="99"/>
    <w:semiHidden/>
    <w:unhideWhenUsed/>
    <w:rsid w:val="00131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3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6DCB8-83B8-48C2-8F3F-20D27B007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Links>
    <vt:vector size="642" baseType="variant">
      <vt:variant>
        <vt:i4>6815824</vt:i4>
      </vt:variant>
      <vt:variant>
        <vt:i4>561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art105_5</vt:lpwstr>
      </vt:variant>
      <vt:variant>
        <vt:i4>6815824</vt:i4>
      </vt:variant>
      <vt:variant>
        <vt:i4>558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art105_5</vt:lpwstr>
      </vt:variant>
      <vt:variant>
        <vt:i4>6815824</vt:i4>
      </vt:variant>
      <vt:variant>
        <vt:i4>555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art105_5</vt:lpwstr>
      </vt:variant>
      <vt:variant>
        <vt:i4>6881360</vt:i4>
      </vt:variant>
      <vt:variant>
        <vt:i4>552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art105_4</vt:lpwstr>
      </vt:variant>
      <vt:variant>
        <vt:i4>6094972</vt:i4>
      </vt:variant>
      <vt:variant>
        <vt:i4>549</vt:i4>
      </vt:variant>
      <vt:variant>
        <vt:i4>0</vt:i4>
      </vt:variant>
      <vt:variant>
        <vt:i4>5</vt:i4>
      </vt:variant>
      <vt:variant>
        <vt:lpwstr>http://www.eaadhsy.gr/n4412/prosarthmaA_index.html</vt:lpwstr>
      </vt:variant>
      <vt:variant>
        <vt:lpwstr>pararthma_A_X</vt:lpwstr>
      </vt:variant>
      <vt:variant>
        <vt:i4>6029327</vt:i4>
      </vt:variant>
      <vt:variant>
        <vt:i4>546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art104</vt:lpwstr>
      </vt:variant>
      <vt:variant>
        <vt:i4>7864382</vt:i4>
      </vt:variant>
      <vt:variant>
        <vt:i4>543</vt:i4>
      </vt:variant>
      <vt:variant>
        <vt:i4>0</vt:i4>
      </vt:variant>
      <vt:variant>
        <vt:i4>5</vt:i4>
      </vt:variant>
      <vt:variant>
        <vt:lpwstr>http://www.eaadhsy.gr/n4412/art79a</vt:lpwstr>
      </vt:variant>
      <vt:variant>
        <vt:lpwstr/>
      </vt:variant>
      <vt:variant>
        <vt:i4>7077975</vt:i4>
      </vt:variant>
      <vt:variant>
        <vt:i4>540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7077975</vt:i4>
      </vt:variant>
      <vt:variant>
        <vt:i4>537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7077975</vt:i4>
      </vt:variant>
      <vt:variant>
        <vt:i4>534</vt:i4>
      </vt:variant>
      <vt:variant>
        <vt:i4>0</vt:i4>
      </vt:variant>
      <vt:variant>
        <vt:i4>5</vt:i4>
      </vt:variant>
      <vt:variant>
        <vt:lpwstr>http://www.eaadhsy.gr/n4412/n4412fulltextlinks.html</vt:lpwstr>
      </vt:variant>
      <vt:variant>
        <vt:lpwstr>art372_4</vt:lpwstr>
      </vt:variant>
      <vt:variant>
        <vt:i4>6094939</vt:i4>
      </vt:variant>
      <vt:variant>
        <vt:i4>531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6094939</vt:i4>
      </vt:variant>
      <vt:variant>
        <vt:i4>528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1703951</vt:i4>
      </vt:variant>
      <vt:variant>
        <vt:i4>525</vt:i4>
      </vt:variant>
      <vt:variant>
        <vt:i4>0</vt:i4>
      </vt:variant>
      <vt:variant>
        <vt:i4>5</vt:i4>
      </vt:variant>
      <vt:variant>
        <vt:lpwstr>http://www.hsppa.gr/</vt:lpwstr>
      </vt:variant>
      <vt:variant>
        <vt:lpwstr/>
      </vt:variant>
      <vt:variant>
        <vt:i4>7733370</vt:i4>
      </vt:variant>
      <vt:variant>
        <vt:i4>522</vt:i4>
      </vt:variant>
      <vt:variant>
        <vt:i4>0</vt:i4>
      </vt:variant>
      <vt:variant>
        <vt:i4>5</vt:i4>
      </vt:variant>
      <vt:variant>
        <vt:lpwstr>http://www.eaadhsy.gr/</vt:lpwstr>
      </vt:variant>
      <vt:variant>
        <vt:lpwstr/>
      </vt:variant>
      <vt:variant>
        <vt:i4>6094939</vt:i4>
      </vt:variant>
      <vt:variant>
        <vt:i4>519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2228331</vt:i4>
      </vt:variant>
      <vt:variant>
        <vt:i4>516</vt:i4>
      </vt:variant>
      <vt:variant>
        <vt:i4>0</vt:i4>
      </vt:variant>
      <vt:variant>
        <vt:i4>5</vt:i4>
      </vt:variant>
      <vt:variant>
        <vt:lpwstr>http://et.diavgeia.gov.gr/</vt:lpwstr>
      </vt:variant>
      <vt:variant>
        <vt:lpwstr/>
      </vt:variant>
      <vt:variant>
        <vt:i4>2228331</vt:i4>
      </vt:variant>
      <vt:variant>
        <vt:i4>513</vt:i4>
      </vt:variant>
      <vt:variant>
        <vt:i4>0</vt:i4>
      </vt:variant>
      <vt:variant>
        <vt:i4>5</vt:i4>
      </vt:variant>
      <vt:variant>
        <vt:lpwstr>http://et.diavgeia.gov.gr/</vt:lpwstr>
      </vt:variant>
      <vt:variant>
        <vt:lpwstr/>
      </vt:variant>
      <vt:variant>
        <vt:i4>6094939</vt:i4>
      </vt:variant>
      <vt:variant>
        <vt:i4>510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1769523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_Toc74084909</vt:lpwstr>
      </vt:variant>
      <vt:variant>
        <vt:i4>1048639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_Toc80163554</vt:lpwstr>
      </vt:variant>
      <vt:variant>
        <vt:i4>1507391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_Toc80163553</vt:lpwstr>
      </vt:variant>
      <vt:variant>
        <vt:i4>1441855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_Toc80163552</vt:lpwstr>
      </vt:variant>
      <vt:variant>
        <vt:i4>1376319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_Toc80163551</vt:lpwstr>
      </vt:variant>
      <vt:variant>
        <vt:i4>1310783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_Toc80163550</vt:lpwstr>
      </vt:variant>
      <vt:variant>
        <vt:i4>1900606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_Toc80163549</vt:lpwstr>
      </vt:variant>
      <vt:variant>
        <vt:i4>1835070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_Toc80163548</vt:lpwstr>
      </vt:variant>
      <vt:variant>
        <vt:i4>1245246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_Toc80163547</vt:lpwstr>
      </vt:variant>
      <vt:variant>
        <vt:i4>1179710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_Toc80163546</vt:lpwstr>
      </vt:variant>
      <vt:variant>
        <vt:i4>1114174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_Toc80163545</vt:lpwstr>
      </vt:variant>
      <vt:variant>
        <vt:i4>1048638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_Toc80163544</vt:lpwstr>
      </vt:variant>
      <vt:variant>
        <vt:i4>1507390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_Toc80163543</vt:lpwstr>
      </vt:variant>
      <vt:variant>
        <vt:i4>1441854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_Toc80163542</vt:lpwstr>
      </vt:variant>
      <vt:variant>
        <vt:i4>1376318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_Toc80163541</vt:lpwstr>
      </vt:variant>
      <vt:variant>
        <vt:i4>1310782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_Toc80163540</vt:lpwstr>
      </vt:variant>
      <vt:variant>
        <vt:i4>1900601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_Toc80163539</vt:lpwstr>
      </vt:variant>
      <vt:variant>
        <vt:i4>1835065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_Toc80163538</vt:lpwstr>
      </vt:variant>
      <vt:variant>
        <vt:i4>1245241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_Toc80163537</vt:lpwstr>
      </vt:variant>
      <vt:variant>
        <vt:i4>1179705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_Toc80163536</vt:lpwstr>
      </vt:variant>
      <vt:variant>
        <vt:i4>1114169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_Toc80163535</vt:lpwstr>
      </vt:variant>
      <vt:variant>
        <vt:i4>1048633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_Toc80163534</vt:lpwstr>
      </vt:variant>
      <vt:variant>
        <vt:i4>1507385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_Toc80163533</vt:lpwstr>
      </vt:variant>
      <vt:variant>
        <vt:i4>1441849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_Toc80163532</vt:lpwstr>
      </vt:variant>
      <vt:variant>
        <vt:i4>1376313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_Toc80163531</vt:lpwstr>
      </vt:variant>
      <vt:variant>
        <vt:i4>1310777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_Toc80163530</vt:lpwstr>
      </vt:variant>
      <vt:variant>
        <vt:i4>1900600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_Toc80163529</vt:lpwstr>
      </vt:variant>
      <vt:variant>
        <vt:i4>1835064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_Toc80163528</vt:lpwstr>
      </vt:variant>
      <vt:variant>
        <vt:i4>1245240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_Toc80163527</vt:lpwstr>
      </vt:variant>
      <vt:variant>
        <vt:i4>1179704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_Toc80163526</vt:lpwstr>
      </vt:variant>
      <vt:variant>
        <vt:i4>1114168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_Toc80163525</vt:lpwstr>
      </vt:variant>
      <vt:variant>
        <vt:i4>1048632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_Toc80163524</vt:lpwstr>
      </vt:variant>
      <vt:variant>
        <vt:i4>1507384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_Toc80163523</vt:lpwstr>
      </vt:variant>
      <vt:variant>
        <vt:i4>1441848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_Toc80163522</vt:lpwstr>
      </vt:variant>
      <vt:variant>
        <vt:i4>1376312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_Toc80163521</vt:lpwstr>
      </vt:variant>
      <vt:variant>
        <vt:i4>1310776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_Toc80163520</vt:lpwstr>
      </vt:variant>
      <vt:variant>
        <vt:i4>1900603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_Toc80163519</vt:lpwstr>
      </vt:variant>
      <vt:variant>
        <vt:i4>1835067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_Toc80163518</vt:lpwstr>
      </vt:variant>
      <vt:variant>
        <vt:i4>1245243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_Toc80163517</vt:lpwstr>
      </vt:variant>
      <vt:variant>
        <vt:i4>1179707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_Toc80163516</vt:lpwstr>
      </vt:variant>
      <vt:variant>
        <vt:i4>1114171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_Toc80163515</vt:lpwstr>
      </vt:variant>
      <vt:variant>
        <vt:i4>1048635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_Toc80163514</vt:lpwstr>
      </vt:variant>
      <vt:variant>
        <vt:i4>1507387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_Toc80163513</vt:lpwstr>
      </vt:variant>
      <vt:variant>
        <vt:i4>1441851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_Toc80163512</vt:lpwstr>
      </vt:variant>
      <vt:variant>
        <vt:i4>1376315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_Toc80163511</vt:lpwstr>
      </vt:variant>
      <vt:variant>
        <vt:i4>1310779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_Toc80163510</vt:lpwstr>
      </vt:variant>
      <vt:variant>
        <vt:i4>1900602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_Toc80163509</vt:lpwstr>
      </vt:variant>
      <vt:variant>
        <vt:i4>1835066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_Toc80163508</vt:lpwstr>
      </vt:variant>
      <vt:variant>
        <vt:i4>1245242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_Toc80163507</vt:lpwstr>
      </vt:variant>
      <vt:variant>
        <vt:i4>1179706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_Toc80163506</vt:lpwstr>
      </vt:variant>
      <vt:variant>
        <vt:i4>1114170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_Toc80163505</vt:lpwstr>
      </vt:variant>
      <vt:variant>
        <vt:i4>1048634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_Toc80163504</vt:lpwstr>
      </vt:variant>
      <vt:variant>
        <vt:i4>1507386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_Toc80163503</vt:lpwstr>
      </vt:variant>
      <vt:variant>
        <vt:i4>1441850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_Toc80163502</vt:lpwstr>
      </vt:variant>
      <vt:variant>
        <vt:i4>1376314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_Toc80163501</vt:lpwstr>
      </vt:variant>
      <vt:variant>
        <vt:i4>1310778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_Toc80163500</vt:lpwstr>
      </vt:variant>
      <vt:variant>
        <vt:i4>1835059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_Toc80163499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_Toc80163498</vt:lpwstr>
      </vt:variant>
      <vt:variant>
        <vt:i4>1179699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_Toc80163497</vt:lpwstr>
      </vt:variant>
      <vt:variant>
        <vt:i4>1245235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_Toc80163496</vt:lpwstr>
      </vt:variant>
      <vt:variant>
        <vt:i4>1048627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_Toc80163495</vt:lpwstr>
      </vt:variant>
      <vt:variant>
        <vt:i4>1114163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_Toc80163494</vt:lpwstr>
      </vt:variant>
      <vt:variant>
        <vt:i4>1441843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_Toc80163493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_Toc80163492</vt:lpwstr>
      </vt:variant>
      <vt:variant>
        <vt:i4>1310771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_Toc80163491</vt:lpwstr>
      </vt:variant>
      <vt:variant>
        <vt:i4>1376307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_Toc80163490</vt:lpwstr>
      </vt:variant>
      <vt:variant>
        <vt:i4>1835058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_Toc80163489</vt:lpwstr>
      </vt:variant>
      <vt:variant>
        <vt:i4>1900594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_Toc80163488</vt:lpwstr>
      </vt:variant>
      <vt:variant>
        <vt:i4>1179698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_Toc80163487</vt:lpwstr>
      </vt:variant>
      <vt:variant>
        <vt:i4>1245234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_Toc80163486</vt:lpwstr>
      </vt:variant>
      <vt:variant>
        <vt:i4>1048626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_Toc80163485</vt:lpwstr>
      </vt:variant>
      <vt:variant>
        <vt:i4>1114162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_Toc80163484</vt:lpwstr>
      </vt:variant>
      <vt:variant>
        <vt:i4>1441842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_Toc80163483</vt:lpwstr>
      </vt:variant>
      <vt:variant>
        <vt:i4>1507378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_Toc80163482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_Toc80163481</vt:lpwstr>
      </vt:variant>
      <vt:variant>
        <vt:i4>1376306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_Toc80163480</vt:lpwstr>
      </vt:variant>
      <vt:variant>
        <vt:i4>1835069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_Toc80163479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_Toc80163478</vt:lpwstr>
      </vt:variant>
      <vt:variant>
        <vt:i4>1179709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_Toc80163477</vt:lpwstr>
      </vt:variant>
      <vt:variant>
        <vt:i4>1245245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_Toc80163476</vt:lpwstr>
      </vt:variant>
      <vt:variant>
        <vt:i4>1048637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_Toc80163475</vt:lpwstr>
      </vt:variant>
      <vt:variant>
        <vt:i4>1114173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_Toc80163474</vt:lpwstr>
      </vt:variant>
      <vt:variant>
        <vt:i4>1441853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_Toc80163473</vt:lpwstr>
      </vt:variant>
      <vt:variant>
        <vt:i4>1507389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_Toc80163472</vt:lpwstr>
      </vt:variant>
      <vt:variant>
        <vt:i4>2490411</vt:i4>
      </vt:variant>
      <vt:variant>
        <vt:i4>12</vt:i4>
      </vt:variant>
      <vt:variant>
        <vt:i4>0</vt:i4>
      </vt:variant>
      <vt:variant>
        <vt:i4>5</vt:i4>
      </vt:variant>
      <vt:variant>
        <vt:lpwstr>https://www.taxheaven.gr/laws/view/index/law/4412/year/2016/article/221</vt:lpwstr>
      </vt:variant>
      <vt:variant>
        <vt:lpwstr/>
      </vt:variant>
      <vt:variant>
        <vt:i4>7012472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https://eur-lex.europa.eu/legal-content/EL/TXT/HTML/?uri=CELEX:32016R0007R(01)&amp;from=EL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65616</vt:i4>
      </vt:variant>
      <vt:variant>
        <vt:i4>3</vt:i4>
      </vt:variant>
      <vt:variant>
        <vt:i4>0</vt:i4>
      </vt:variant>
      <vt:variant>
        <vt:i4>5</vt:i4>
      </vt:variant>
      <vt:variant>
        <vt:lpwstr>https://espdint.eprocurement.gov.gr/</vt:lpwstr>
      </vt:variant>
      <vt:variant>
        <vt:lpwstr/>
      </vt:variant>
      <vt:variant>
        <vt:i4>65616</vt:i4>
      </vt:variant>
      <vt:variant>
        <vt:i4>0</vt:i4>
      </vt:variant>
      <vt:variant>
        <vt:i4>0</vt:i4>
      </vt:variant>
      <vt:variant>
        <vt:i4>5</vt:i4>
      </vt:variant>
      <vt:variant>
        <vt:lpwstr>https://espdint.eprocurement.gov.gr/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eaadhsy</dc:creator>
  <cp:keywords/>
  <dc:description/>
  <cp:lastModifiedBy>Sakis</cp:lastModifiedBy>
  <cp:revision>3</cp:revision>
  <cp:lastPrinted>2021-04-20T00:50:00Z</cp:lastPrinted>
  <dcterms:created xsi:type="dcterms:W3CDTF">2021-08-18T04:40:00Z</dcterms:created>
  <dcterms:modified xsi:type="dcterms:W3CDTF">2021-08-18T04:42:00Z</dcterms:modified>
</cp:coreProperties>
</file>